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5CB6" w14:textId="77777777" w:rsidR="002873AD" w:rsidRDefault="002873AD" w:rsidP="002873AD">
      <w:pPr>
        <w:jc w:val="both"/>
        <w:rPr>
          <w:b/>
          <w:sz w:val="28"/>
          <w:szCs w:val="28"/>
          <w:lang w:val="ru-RU"/>
        </w:rPr>
      </w:pPr>
    </w:p>
    <w:p w14:paraId="71A249F9" w14:textId="26272CA9" w:rsidR="0007467C" w:rsidRDefault="0007467C" w:rsidP="0007467C">
      <w:pPr>
        <w:ind w:firstLine="567"/>
        <w:jc w:val="both"/>
        <w:rPr>
          <w:b/>
          <w:sz w:val="28"/>
          <w:szCs w:val="28"/>
          <w:lang w:val="kk-KZ"/>
        </w:rPr>
      </w:pPr>
      <w:r w:rsidRPr="00817E0C">
        <w:rPr>
          <w:b/>
          <w:sz w:val="28"/>
          <w:szCs w:val="28"/>
          <w:lang w:val="ru-RU"/>
        </w:rPr>
        <w:t xml:space="preserve">Промежуточные итоги пилотного проекта </w:t>
      </w:r>
      <w:r w:rsidR="00AA5EE4" w:rsidRPr="00AA5EE4">
        <w:rPr>
          <w:b/>
          <w:sz w:val="28"/>
          <w:szCs w:val="28"/>
          <w:lang w:val="ru-RU"/>
        </w:rPr>
        <w:t xml:space="preserve">- </w:t>
      </w:r>
      <w:r w:rsidR="00AA5EE4">
        <w:rPr>
          <w:b/>
          <w:sz w:val="28"/>
          <w:szCs w:val="28"/>
          <w:lang w:val="kk-KZ"/>
        </w:rPr>
        <w:t>ц</w:t>
      </w:r>
      <w:proofErr w:type="spellStart"/>
      <w:r w:rsidR="00AA5EE4" w:rsidRPr="00817E0C">
        <w:rPr>
          <w:b/>
          <w:sz w:val="28"/>
          <w:szCs w:val="28"/>
          <w:lang w:val="ru-RU"/>
        </w:rPr>
        <w:t>ентр</w:t>
      </w:r>
      <w:proofErr w:type="spellEnd"/>
      <w:r w:rsidR="00AA5EE4" w:rsidRPr="00817E0C">
        <w:rPr>
          <w:b/>
          <w:sz w:val="28"/>
          <w:szCs w:val="28"/>
          <w:lang w:val="ru-RU"/>
        </w:rPr>
        <w:t xml:space="preserve"> получения госуслуг и подачи обращений «</w:t>
      </w:r>
      <w:proofErr w:type="spellStart"/>
      <w:r w:rsidR="00AA5EE4" w:rsidRPr="00817E0C">
        <w:rPr>
          <w:b/>
          <w:sz w:val="28"/>
          <w:szCs w:val="28"/>
          <w:lang w:val="ru-RU"/>
        </w:rPr>
        <w:t>Нәтиже</w:t>
      </w:r>
      <w:proofErr w:type="spellEnd"/>
      <w:r w:rsidR="00AA5EE4" w:rsidRPr="00817E0C">
        <w:rPr>
          <w:b/>
          <w:sz w:val="28"/>
          <w:szCs w:val="28"/>
          <w:lang w:val="ru-RU"/>
        </w:rPr>
        <w:t>»</w:t>
      </w:r>
      <w:r w:rsidR="00AA5EE4">
        <w:rPr>
          <w:b/>
          <w:sz w:val="28"/>
          <w:szCs w:val="28"/>
          <w:lang w:val="kk-KZ"/>
        </w:rPr>
        <w:t>.</w:t>
      </w:r>
    </w:p>
    <w:p w14:paraId="47E91813" w14:textId="544D7215" w:rsidR="002873AD" w:rsidRDefault="002873AD" w:rsidP="0007467C">
      <w:pPr>
        <w:ind w:firstLine="567"/>
        <w:jc w:val="both"/>
        <w:rPr>
          <w:b/>
          <w:sz w:val="28"/>
          <w:szCs w:val="28"/>
          <w:lang w:val="kk-KZ"/>
        </w:rPr>
      </w:pPr>
    </w:p>
    <w:p w14:paraId="3A1E8006" w14:textId="3F222B57" w:rsidR="002873AD" w:rsidRDefault="002873AD" w:rsidP="0007467C">
      <w:pPr>
        <w:ind w:firstLine="567"/>
        <w:jc w:val="both"/>
        <w:rPr>
          <w:b/>
          <w:sz w:val="28"/>
          <w:szCs w:val="28"/>
          <w:lang w:val="kk-KZ"/>
        </w:rPr>
      </w:pPr>
    </w:p>
    <w:p w14:paraId="1CE5752F" w14:textId="5673DDEE" w:rsidR="002873AD" w:rsidRDefault="002873AD" w:rsidP="002873AD">
      <w:pPr>
        <w:ind w:firstLine="567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17.08.2022 </w:t>
      </w:r>
      <w:proofErr w:type="spellStart"/>
      <w:r>
        <w:rPr>
          <w:b/>
          <w:sz w:val="28"/>
          <w:szCs w:val="28"/>
          <w:lang w:val="kk-KZ"/>
        </w:rPr>
        <w:t>года</w:t>
      </w:r>
      <w:proofErr w:type="spellEnd"/>
    </w:p>
    <w:p w14:paraId="64FDF966" w14:textId="77777777" w:rsidR="00B37C1F" w:rsidRPr="00817E0C" w:rsidRDefault="00B37C1F" w:rsidP="00B37C1F">
      <w:pPr>
        <w:jc w:val="both"/>
        <w:rPr>
          <w:bCs/>
          <w:sz w:val="28"/>
          <w:szCs w:val="28"/>
          <w:lang w:val="ru-RU"/>
        </w:rPr>
      </w:pPr>
    </w:p>
    <w:p w14:paraId="4E3865BA" w14:textId="310105BD" w:rsidR="00530E82" w:rsidRPr="00817E0C" w:rsidRDefault="00C009AE" w:rsidP="00530E82">
      <w:pPr>
        <w:spacing w:before="100" w:beforeAutospacing="1" w:after="100" w:afterAutospacing="1"/>
        <w:ind w:firstLine="567"/>
        <w:rPr>
          <w:bCs/>
          <w:sz w:val="28"/>
          <w:szCs w:val="28"/>
          <w:lang w:val="ru-RU"/>
        </w:rPr>
      </w:pPr>
      <w:r w:rsidRPr="00817E0C">
        <w:rPr>
          <w:bCs/>
          <w:sz w:val="28"/>
          <w:szCs w:val="28"/>
          <w:lang w:val="ru-RU"/>
        </w:rPr>
        <w:t xml:space="preserve">В рамках реализации концепции </w:t>
      </w:r>
      <w:r w:rsidR="00530E82" w:rsidRPr="00817E0C">
        <w:rPr>
          <w:bCs/>
          <w:sz w:val="28"/>
          <w:szCs w:val="28"/>
          <w:lang w:val="ru-RU"/>
        </w:rPr>
        <w:t xml:space="preserve">«Слышащего государства», главным инструментом которого, как отметил Президент РК, является </w:t>
      </w:r>
      <w:r w:rsidR="00530E82" w:rsidRPr="00530E82">
        <w:rPr>
          <w:rFonts w:eastAsiaTheme="minorEastAsia"/>
          <w:bCs/>
          <w:sz w:val="28"/>
          <w:szCs w:val="28"/>
          <w:lang w:val="ru-RU"/>
        </w:rPr>
        <w:t>перезапуск работы с обращениями граждан</w:t>
      </w:r>
      <w:r w:rsidR="00842138" w:rsidRPr="00817E0C">
        <w:rPr>
          <w:lang w:val="ru-RU"/>
        </w:rPr>
        <w:t xml:space="preserve"> - </w:t>
      </w:r>
      <w:r w:rsidR="00530E82" w:rsidRPr="00817E0C">
        <w:rPr>
          <w:bCs/>
          <w:sz w:val="28"/>
          <w:szCs w:val="28"/>
          <w:lang w:val="ru-RU"/>
        </w:rPr>
        <w:t>в</w:t>
      </w:r>
      <w:r w:rsidR="00B37C1F" w:rsidRPr="00B37C1F">
        <w:rPr>
          <w:bCs/>
          <w:sz w:val="28"/>
          <w:szCs w:val="28"/>
          <w:lang w:val="ru-RU"/>
        </w:rPr>
        <w:t xml:space="preserve"> мае 2022 года в </w:t>
      </w:r>
      <w:r w:rsidR="00842138" w:rsidRPr="00817E0C">
        <w:rPr>
          <w:bCs/>
          <w:sz w:val="28"/>
          <w:szCs w:val="28"/>
          <w:lang w:val="ru-RU"/>
        </w:rPr>
        <w:t>трёх</w:t>
      </w:r>
      <w:r w:rsidR="00B37C1F" w:rsidRPr="00817E0C">
        <w:rPr>
          <w:bCs/>
          <w:sz w:val="28"/>
          <w:szCs w:val="28"/>
          <w:lang w:val="ru-RU"/>
        </w:rPr>
        <w:t xml:space="preserve"> областях </w:t>
      </w:r>
      <w:r w:rsidR="00842138" w:rsidRPr="00817E0C">
        <w:rPr>
          <w:bCs/>
          <w:sz w:val="28"/>
          <w:szCs w:val="28"/>
          <w:lang w:val="ru-RU"/>
        </w:rPr>
        <w:t xml:space="preserve">страны </w:t>
      </w:r>
      <w:r w:rsidR="00B37C1F" w:rsidRPr="00817E0C">
        <w:rPr>
          <w:bCs/>
          <w:sz w:val="28"/>
          <w:szCs w:val="28"/>
          <w:lang w:val="ru-RU"/>
        </w:rPr>
        <w:t>стартовал пилотный проект – Центр получения госуслуг и подачи обращений «</w:t>
      </w:r>
      <w:proofErr w:type="spellStart"/>
      <w:r w:rsidR="00B37C1F" w:rsidRPr="00817E0C">
        <w:rPr>
          <w:bCs/>
          <w:sz w:val="28"/>
          <w:szCs w:val="28"/>
          <w:lang w:val="ru-RU"/>
        </w:rPr>
        <w:t>Нәтиже</w:t>
      </w:r>
      <w:proofErr w:type="spellEnd"/>
      <w:r w:rsidR="00B37C1F" w:rsidRPr="00817E0C">
        <w:rPr>
          <w:bCs/>
          <w:sz w:val="28"/>
          <w:szCs w:val="28"/>
          <w:lang w:val="ru-RU"/>
        </w:rPr>
        <w:t>»</w:t>
      </w:r>
      <w:r w:rsidR="001439E6" w:rsidRPr="00817E0C">
        <w:rPr>
          <w:bCs/>
          <w:sz w:val="28"/>
          <w:szCs w:val="28"/>
          <w:lang w:val="ru-RU"/>
        </w:rPr>
        <w:t xml:space="preserve">. </w:t>
      </w:r>
    </w:p>
    <w:p w14:paraId="3F86461D" w14:textId="6021F8A9" w:rsidR="00B37C1F" w:rsidRPr="00817E0C" w:rsidRDefault="00B37C1F" w:rsidP="00530E82">
      <w:pPr>
        <w:spacing w:before="100" w:beforeAutospacing="1" w:after="100" w:afterAutospacing="1"/>
        <w:ind w:firstLine="567"/>
        <w:rPr>
          <w:lang w:val="ru-RU"/>
        </w:rPr>
      </w:pPr>
      <w:r w:rsidRPr="00817E0C">
        <w:rPr>
          <w:bCs/>
          <w:sz w:val="28"/>
          <w:szCs w:val="28"/>
          <w:lang w:val="ru-RU"/>
        </w:rPr>
        <w:t xml:space="preserve">Проект разработан для того, чтобы сделать процесс обслуживания населения более комфортным и доступным, </w:t>
      </w:r>
      <w:r w:rsidR="00842138" w:rsidRPr="00817E0C">
        <w:rPr>
          <w:bCs/>
          <w:sz w:val="28"/>
          <w:szCs w:val="28"/>
          <w:lang w:val="ru-RU"/>
        </w:rPr>
        <w:t xml:space="preserve">в этой связи </w:t>
      </w:r>
      <w:r w:rsidR="005C0DC4" w:rsidRPr="00817E0C">
        <w:rPr>
          <w:bCs/>
          <w:sz w:val="28"/>
          <w:szCs w:val="28"/>
          <w:lang w:val="ru-RU"/>
        </w:rPr>
        <w:t>было принято решение запустить работу</w:t>
      </w:r>
      <w:r w:rsidRPr="00817E0C">
        <w:rPr>
          <w:bCs/>
          <w:sz w:val="28"/>
          <w:szCs w:val="28"/>
          <w:lang w:val="ru-RU"/>
        </w:rPr>
        <w:t xml:space="preserve"> </w:t>
      </w:r>
      <w:r w:rsidR="00B86C8D" w:rsidRPr="00817E0C">
        <w:rPr>
          <w:bCs/>
          <w:sz w:val="28"/>
          <w:szCs w:val="28"/>
          <w:lang w:val="ru-RU"/>
        </w:rPr>
        <w:t>фронт офис</w:t>
      </w:r>
      <w:r w:rsidR="005C0DC4" w:rsidRPr="00817E0C">
        <w:rPr>
          <w:bCs/>
          <w:sz w:val="28"/>
          <w:szCs w:val="28"/>
          <w:lang w:val="ru-RU"/>
        </w:rPr>
        <w:t>ов</w:t>
      </w:r>
      <w:r w:rsidR="00B86C8D" w:rsidRPr="00817E0C">
        <w:rPr>
          <w:bCs/>
          <w:sz w:val="28"/>
          <w:szCs w:val="28"/>
          <w:lang w:val="ru-RU"/>
        </w:rPr>
        <w:t xml:space="preserve"> по принципу </w:t>
      </w:r>
      <w:r w:rsidR="00530E82" w:rsidRPr="00817E0C">
        <w:rPr>
          <w:bCs/>
          <w:sz w:val="28"/>
          <w:szCs w:val="28"/>
          <w:lang w:val="ru-RU"/>
        </w:rPr>
        <w:t>единого</w:t>
      </w:r>
      <w:r w:rsidR="00B86C8D" w:rsidRPr="00817E0C">
        <w:rPr>
          <w:bCs/>
          <w:sz w:val="28"/>
          <w:szCs w:val="28"/>
          <w:lang w:val="ru-RU"/>
        </w:rPr>
        <w:t xml:space="preserve"> окна.</w:t>
      </w:r>
    </w:p>
    <w:p w14:paraId="1CAA4FEF" w14:textId="486444CB" w:rsidR="00AA5EE4" w:rsidRPr="00817E0C" w:rsidRDefault="00A31A9A" w:rsidP="00C83304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  <w:lang w:val="ru-RU"/>
        </w:rPr>
      </w:pPr>
      <w:r w:rsidRPr="00817E0C">
        <w:rPr>
          <w:bCs/>
          <w:sz w:val="28"/>
          <w:szCs w:val="28"/>
          <w:lang w:val="ru-RU"/>
        </w:rPr>
        <w:t>Центры</w:t>
      </w:r>
      <w:r w:rsidR="002232AD" w:rsidRPr="00817E0C">
        <w:rPr>
          <w:bCs/>
          <w:sz w:val="28"/>
          <w:szCs w:val="28"/>
          <w:lang w:val="ru-RU"/>
        </w:rPr>
        <w:t xml:space="preserve"> </w:t>
      </w:r>
      <w:r w:rsidR="00530E82" w:rsidRPr="00817E0C">
        <w:rPr>
          <w:bCs/>
          <w:sz w:val="28"/>
          <w:szCs w:val="28"/>
          <w:lang w:val="ru-RU"/>
        </w:rPr>
        <w:t>станов</w:t>
      </w:r>
      <w:r w:rsidRPr="00817E0C">
        <w:rPr>
          <w:bCs/>
          <w:sz w:val="28"/>
          <w:szCs w:val="28"/>
          <w:lang w:val="ru-RU"/>
        </w:rPr>
        <w:t>я</w:t>
      </w:r>
      <w:r w:rsidR="00530E82" w:rsidRPr="00817E0C">
        <w:rPr>
          <w:bCs/>
          <w:sz w:val="28"/>
          <w:szCs w:val="28"/>
          <w:lang w:val="ru-RU"/>
        </w:rPr>
        <w:t>тся популярным</w:t>
      </w:r>
      <w:r w:rsidRPr="00817E0C">
        <w:rPr>
          <w:bCs/>
          <w:sz w:val="28"/>
          <w:szCs w:val="28"/>
          <w:lang w:val="ru-RU"/>
        </w:rPr>
        <w:t>и</w:t>
      </w:r>
      <w:r w:rsidR="00530E82" w:rsidRPr="00817E0C">
        <w:rPr>
          <w:bCs/>
          <w:sz w:val="28"/>
          <w:szCs w:val="28"/>
          <w:lang w:val="ru-RU"/>
        </w:rPr>
        <w:t xml:space="preserve"> среди населения. </w:t>
      </w:r>
      <w:r w:rsidR="00B86C8D" w:rsidRPr="00817E0C">
        <w:rPr>
          <w:bCs/>
          <w:sz w:val="28"/>
          <w:szCs w:val="28"/>
          <w:lang w:val="ru-RU"/>
        </w:rPr>
        <w:t>С 16 мая по сегодняшний день</w:t>
      </w:r>
      <w:r w:rsidR="005C0DC4" w:rsidRPr="00817E0C">
        <w:rPr>
          <w:bCs/>
          <w:sz w:val="28"/>
          <w:szCs w:val="28"/>
          <w:lang w:val="ru-RU"/>
        </w:rPr>
        <w:t>, по трем областям</w:t>
      </w:r>
      <w:r w:rsidR="00842138" w:rsidRPr="00817E0C">
        <w:rPr>
          <w:bCs/>
          <w:sz w:val="28"/>
          <w:szCs w:val="28"/>
          <w:lang w:val="ru-RU"/>
        </w:rPr>
        <w:t xml:space="preserve">, а именно – в г. Туркестан и </w:t>
      </w:r>
      <w:proofErr w:type="spellStart"/>
      <w:r w:rsidR="00842138" w:rsidRPr="00817E0C">
        <w:rPr>
          <w:bCs/>
          <w:sz w:val="28"/>
          <w:szCs w:val="28"/>
          <w:lang w:val="ru-RU"/>
        </w:rPr>
        <w:t>Отрарском</w:t>
      </w:r>
      <w:proofErr w:type="spellEnd"/>
      <w:r w:rsidR="00842138" w:rsidRPr="00817E0C">
        <w:rPr>
          <w:bCs/>
          <w:sz w:val="28"/>
          <w:szCs w:val="28"/>
          <w:lang w:val="ru-RU"/>
        </w:rPr>
        <w:t xml:space="preserve"> районе, г. Павлодар, г. Костанай и г. Рудный, </w:t>
      </w:r>
      <w:r w:rsidR="005C0DC4" w:rsidRPr="00817E0C">
        <w:rPr>
          <w:bCs/>
          <w:sz w:val="28"/>
          <w:szCs w:val="28"/>
          <w:lang w:val="ru-RU"/>
        </w:rPr>
        <w:t>с</w:t>
      </w:r>
      <w:r w:rsidR="00B86C8D" w:rsidRPr="00817E0C">
        <w:rPr>
          <w:bCs/>
          <w:sz w:val="28"/>
          <w:szCs w:val="28"/>
          <w:lang w:val="ru-RU"/>
        </w:rPr>
        <w:t>отрудниками фронт офисов</w:t>
      </w:r>
      <w:r w:rsidR="00BB3FFE" w:rsidRPr="00BB3FFE">
        <w:rPr>
          <w:bCs/>
          <w:sz w:val="28"/>
          <w:szCs w:val="28"/>
          <w:lang w:val="ru-RU"/>
        </w:rPr>
        <w:t xml:space="preserve"> </w:t>
      </w:r>
      <w:r w:rsidR="00B86C8D" w:rsidRPr="00817E0C">
        <w:rPr>
          <w:bCs/>
          <w:sz w:val="28"/>
          <w:szCs w:val="28"/>
          <w:lang w:val="ru-RU"/>
        </w:rPr>
        <w:t>уже было оказано более 6,5 тыс. консультаций, 2,</w:t>
      </w:r>
      <w:r w:rsidR="00842138" w:rsidRPr="00817E0C">
        <w:rPr>
          <w:bCs/>
          <w:sz w:val="28"/>
          <w:szCs w:val="28"/>
          <w:lang w:val="ru-RU"/>
        </w:rPr>
        <w:t>5</w:t>
      </w:r>
      <w:r w:rsidR="00B86C8D" w:rsidRPr="00817E0C">
        <w:rPr>
          <w:bCs/>
          <w:sz w:val="28"/>
          <w:szCs w:val="28"/>
          <w:lang w:val="ru-RU"/>
        </w:rPr>
        <w:t xml:space="preserve"> тыс</w:t>
      </w:r>
      <w:r w:rsidR="00C009AE" w:rsidRPr="00817E0C">
        <w:rPr>
          <w:bCs/>
          <w:sz w:val="28"/>
          <w:szCs w:val="28"/>
          <w:lang w:val="ru-RU"/>
        </w:rPr>
        <w:t>.</w:t>
      </w:r>
      <w:r w:rsidR="00B86C8D" w:rsidRPr="00817E0C">
        <w:rPr>
          <w:bCs/>
          <w:sz w:val="28"/>
          <w:szCs w:val="28"/>
          <w:lang w:val="ru-RU"/>
        </w:rPr>
        <w:t xml:space="preserve"> </w:t>
      </w:r>
      <w:r w:rsidR="00842138" w:rsidRPr="00817E0C">
        <w:rPr>
          <w:bCs/>
          <w:sz w:val="28"/>
          <w:szCs w:val="28"/>
          <w:lang w:val="ru-RU"/>
        </w:rPr>
        <w:t xml:space="preserve">государственных </w:t>
      </w:r>
      <w:r w:rsidR="00B86C8D" w:rsidRPr="00817E0C">
        <w:rPr>
          <w:bCs/>
          <w:sz w:val="28"/>
          <w:szCs w:val="28"/>
          <w:lang w:val="ru-RU"/>
        </w:rPr>
        <w:t xml:space="preserve">услуг и зарегистрировано </w:t>
      </w:r>
      <w:r w:rsidR="00842138" w:rsidRPr="00817E0C">
        <w:rPr>
          <w:bCs/>
          <w:sz w:val="28"/>
          <w:szCs w:val="28"/>
          <w:lang w:val="ru-RU"/>
        </w:rPr>
        <w:t xml:space="preserve">более 1 тыс. обращений в государственные органы </w:t>
      </w:r>
      <w:r w:rsidR="00BB3FFE" w:rsidRPr="00817E0C">
        <w:rPr>
          <w:bCs/>
          <w:sz w:val="28"/>
          <w:szCs w:val="28"/>
          <w:lang w:val="ru-RU"/>
        </w:rPr>
        <w:t xml:space="preserve">через систему приема официальных </w:t>
      </w:r>
      <w:r w:rsidRPr="00817E0C">
        <w:rPr>
          <w:bCs/>
          <w:sz w:val="28"/>
          <w:szCs w:val="28"/>
          <w:lang w:val="ru-RU"/>
        </w:rPr>
        <w:t xml:space="preserve">обращений </w:t>
      </w:r>
      <w:proofErr w:type="spellStart"/>
      <w:r w:rsidRPr="00BB3FFE">
        <w:rPr>
          <w:bCs/>
          <w:sz w:val="28"/>
          <w:szCs w:val="28"/>
        </w:rPr>
        <w:t>eOtinish</w:t>
      </w:r>
      <w:proofErr w:type="spellEnd"/>
      <w:r w:rsidR="00B86C8D" w:rsidRPr="00817E0C">
        <w:rPr>
          <w:bCs/>
          <w:sz w:val="28"/>
          <w:szCs w:val="28"/>
          <w:lang w:val="ru-RU"/>
        </w:rPr>
        <w:t>.</w:t>
      </w:r>
      <w:r w:rsidRPr="00817E0C">
        <w:rPr>
          <w:bCs/>
          <w:sz w:val="28"/>
          <w:szCs w:val="28"/>
          <w:lang w:val="ru-RU"/>
        </w:rPr>
        <w:t xml:space="preserve"> </w:t>
      </w:r>
      <w:r w:rsidR="00BB3FFE" w:rsidRPr="00817E0C">
        <w:rPr>
          <w:bCs/>
          <w:sz w:val="28"/>
          <w:szCs w:val="28"/>
          <w:lang w:val="ru-RU"/>
        </w:rPr>
        <w:t xml:space="preserve">Основные </w:t>
      </w:r>
      <w:r w:rsidR="00842138" w:rsidRPr="00817E0C">
        <w:rPr>
          <w:bCs/>
          <w:sz w:val="28"/>
          <w:szCs w:val="28"/>
          <w:lang w:val="ru-RU"/>
        </w:rPr>
        <w:t>вопросы, по которым</w:t>
      </w:r>
      <w:r w:rsidR="00BB3FFE" w:rsidRPr="00817E0C">
        <w:rPr>
          <w:bCs/>
          <w:sz w:val="28"/>
          <w:szCs w:val="28"/>
          <w:lang w:val="ru-RU"/>
        </w:rPr>
        <w:t xml:space="preserve"> граждан</w:t>
      </w:r>
      <w:r w:rsidR="00842138" w:rsidRPr="00817E0C">
        <w:rPr>
          <w:bCs/>
          <w:sz w:val="28"/>
          <w:szCs w:val="28"/>
          <w:lang w:val="ru-RU"/>
        </w:rPr>
        <w:t>е обращаются во фронт офисы</w:t>
      </w:r>
      <w:r w:rsidR="00BB3FFE" w:rsidRPr="00817E0C">
        <w:rPr>
          <w:bCs/>
          <w:sz w:val="28"/>
          <w:szCs w:val="28"/>
          <w:lang w:val="ru-RU"/>
        </w:rPr>
        <w:t xml:space="preserve"> – это земельные отношения и </w:t>
      </w:r>
      <w:r w:rsidR="005C0DC4" w:rsidRPr="00817E0C">
        <w:rPr>
          <w:bCs/>
          <w:sz w:val="28"/>
          <w:szCs w:val="28"/>
          <w:lang w:val="ru-RU"/>
        </w:rPr>
        <w:t>вопросы ЖКХ.</w:t>
      </w:r>
    </w:p>
    <w:p w14:paraId="0DC63F17" w14:textId="5720413D" w:rsidR="00C83304" w:rsidRPr="00817E0C" w:rsidRDefault="00C83304" w:rsidP="00C83304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  <w:lang w:val="ru-RU"/>
        </w:rPr>
      </w:pPr>
      <w:r w:rsidRPr="00817E0C">
        <w:rPr>
          <w:bCs/>
          <w:sz w:val="28"/>
          <w:szCs w:val="28"/>
          <w:lang w:val="ru-RU"/>
        </w:rPr>
        <w:t xml:space="preserve">Центры </w:t>
      </w:r>
      <w:proofErr w:type="spellStart"/>
      <w:r w:rsidRPr="00817E0C">
        <w:rPr>
          <w:bCs/>
          <w:sz w:val="28"/>
          <w:szCs w:val="28"/>
          <w:lang w:val="ru-RU"/>
        </w:rPr>
        <w:t>Нәтиже</w:t>
      </w:r>
      <w:proofErr w:type="spellEnd"/>
      <w:r w:rsidRPr="00817E0C">
        <w:rPr>
          <w:bCs/>
          <w:sz w:val="28"/>
          <w:szCs w:val="28"/>
          <w:lang w:val="ru-RU"/>
        </w:rPr>
        <w:t xml:space="preserve"> находятся по следующим адресам:</w:t>
      </w:r>
    </w:p>
    <w:p w14:paraId="0B73A904" w14:textId="173FDD7E" w:rsidR="00C83304" w:rsidRPr="00817E0C" w:rsidRDefault="00C83304" w:rsidP="00817E0C">
      <w:pPr>
        <w:ind w:firstLine="567"/>
        <w:jc w:val="both"/>
        <w:rPr>
          <w:bCs/>
          <w:sz w:val="28"/>
          <w:szCs w:val="28"/>
          <w:lang w:val="ru-RU"/>
        </w:rPr>
      </w:pPr>
      <w:r w:rsidRPr="00817E0C">
        <w:rPr>
          <w:bCs/>
          <w:sz w:val="28"/>
          <w:szCs w:val="28"/>
          <w:lang w:val="ru-RU"/>
        </w:rPr>
        <w:t>г. Костанай, ул. Пушкина 98</w:t>
      </w:r>
    </w:p>
    <w:p w14:paraId="0820E2E6" w14:textId="04E58816" w:rsidR="00C83304" w:rsidRPr="00817E0C" w:rsidRDefault="00C83304" w:rsidP="00817E0C">
      <w:pPr>
        <w:ind w:firstLine="567"/>
        <w:jc w:val="both"/>
        <w:rPr>
          <w:bCs/>
          <w:sz w:val="28"/>
          <w:szCs w:val="28"/>
          <w:lang w:val="ru-RU"/>
        </w:rPr>
      </w:pPr>
      <w:proofErr w:type="spellStart"/>
      <w:r w:rsidRPr="00817E0C">
        <w:rPr>
          <w:bCs/>
          <w:sz w:val="28"/>
          <w:szCs w:val="28"/>
          <w:lang w:val="ru-RU"/>
        </w:rPr>
        <w:t>г.Рудный</w:t>
      </w:r>
      <w:proofErr w:type="spellEnd"/>
      <w:r w:rsidRPr="00817E0C">
        <w:rPr>
          <w:bCs/>
          <w:sz w:val="28"/>
          <w:szCs w:val="28"/>
          <w:lang w:val="ru-RU"/>
        </w:rPr>
        <w:t xml:space="preserve">, ул. Космонавтов 12 </w:t>
      </w:r>
    </w:p>
    <w:p w14:paraId="0F295BDD" w14:textId="036C290C" w:rsidR="00C83304" w:rsidRPr="00C83304" w:rsidRDefault="00C83304" w:rsidP="00817E0C">
      <w:pPr>
        <w:ind w:firstLine="567"/>
        <w:jc w:val="both"/>
        <w:rPr>
          <w:bCs/>
          <w:sz w:val="28"/>
          <w:szCs w:val="28"/>
          <w:lang w:val="ru-RU"/>
        </w:rPr>
      </w:pPr>
      <w:r w:rsidRPr="00817E0C">
        <w:rPr>
          <w:bCs/>
          <w:sz w:val="28"/>
          <w:szCs w:val="28"/>
          <w:lang w:val="ru-RU"/>
        </w:rPr>
        <w:t xml:space="preserve">г. Павлодар, ул. Кривенко </w:t>
      </w:r>
      <w:proofErr w:type="gramStart"/>
      <w:r w:rsidRPr="00817E0C">
        <w:rPr>
          <w:bCs/>
          <w:sz w:val="28"/>
          <w:szCs w:val="28"/>
          <w:lang w:val="ru-RU"/>
        </w:rPr>
        <w:t>25,  и</w:t>
      </w:r>
      <w:proofErr w:type="gramEnd"/>
      <w:r w:rsidRPr="00817E0C">
        <w:rPr>
          <w:bCs/>
          <w:sz w:val="28"/>
          <w:szCs w:val="28"/>
          <w:lang w:val="ru-RU"/>
        </w:rPr>
        <w:t xml:space="preserve"> ул. </w:t>
      </w:r>
      <w:r w:rsidRPr="00C83304">
        <w:rPr>
          <w:bCs/>
          <w:sz w:val="28"/>
          <w:szCs w:val="28"/>
          <w:lang w:val="ru-RU"/>
        </w:rPr>
        <w:t>Павлова</w:t>
      </w:r>
      <w:r w:rsidRPr="00817E0C">
        <w:rPr>
          <w:bCs/>
          <w:sz w:val="28"/>
          <w:szCs w:val="28"/>
          <w:lang w:val="ru-RU"/>
        </w:rPr>
        <w:t xml:space="preserve"> </w:t>
      </w:r>
      <w:r w:rsidRPr="00C83304">
        <w:rPr>
          <w:bCs/>
          <w:sz w:val="28"/>
          <w:szCs w:val="28"/>
          <w:lang w:val="ru-RU"/>
        </w:rPr>
        <w:t>48</w:t>
      </w:r>
    </w:p>
    <w:p w14:paraId="1D1A2266" w14:textId="1BD9577E" w:rsidR="00C83304" w:rsidRPr="00817E0C" w:rsidRDefault="00C83304" w:rsidP="00817E0C">
      <w:pPr>
        <w:ind w:firstLine="567"/>
        <w:jc w:val="both"/>
        <w:rPr>
          <w:bCs/>
          <w:sz w:val="28"/>
          <w:szCs w:val="28"/>
          <w:lang w:val="ru-RU"/>
        </w:rPr>
      </w:pPr>
      <w:proofErr w:type="spellStart"/>
      <w:r w:rsidRPr="00817E0C">
        <w:rPr>
          <w:bCs/>
          <w:sz w:val="28"/>
          <w:szCs w:val="28"/>
          <w:lang w:val="ru-RU"/>
        </w:rPr>
        <w:t>г.Туркестан</w:t>
      </w:r>
      <w:proofErr w:type="spellEnd"/>
      <w:r w:rsidRPr="00817E0C">
        <w:rPr>
          <w:bCs/>
          <w:sz w:val="28"/>
          <w:szCs w:val="28"/>
          <w:lang w:val="ru-RU"/>
        </w:rPr>
        <w:t xml:space="preserve">, </w:t>
      </w:r>
      <w:proofErr w:type="spellStart"/>
      <w:r w:rsidRPr="00817E0C">
        <w:rPr>
          <w:bCs/>
          <w:sz w:val="28"/>
          <w:szCs w:val="28"/>
          <w:lang w:val="ru-RU"/>
        </w:rPr>
        <w:t>ул.Г.Мусирепова</w:t>
      </w:r>
      <w:proofErr w:type="spellEnd"/>
      <w:r w:rsidRPr="00817E0C">
        <w:rPr>
          <w:bCs/>
          <w:sz w:val="28"/>
          <w:szCs w:val="28"/>
          <w:lang w:val="ru-RU"/>
        </w:rPr>
        <w:t xml:space="preserve"> </w:t>
      </w:r>
      <w:proofErr w:type="gramStart"/>
      <w:r w:rsidRPr="00817E0C">
        <w:rPr>
          <w:bCs/>
          <w:sz w:val="28"/>
          <w:szCs w:val="28"/>
          <w:lang w:val="ru-RU"/>
        </w:rPr>
        <w:t>зд..</w:t>
      </w:r>
      <w:proofErr w:type="gramEnd"/>
      <w:r w:rsidRPr="00817E0C">
        <w:rPr>
          <w:bCs/>
          <w:sz w:val="28"/>
          <w:szCs w:val="28"/>
          <w:lang w:val="ru-RU"/>
        </w:rPr>
        <w:t>17, 1 этаж</w:t>
      </w:r>
    </w:p>
    <w:p w14:paraId="13A4F812" w14:textId="6C60FB8B" w:rsidR="00C83304" w:rsidRPr="00817E0C" w:rsidRDefault="00C83304" w:rsidP="00817E0C">
      <w:pPr>
        <w:ind w:firstLine="567"/>
        <w:jc w:val="both"/>
        <w:rPr>
          <w:bCs/>
          <w:sz w:val="28"/>
          <w:szCs w:val="28"/>
          <w:lang w:val="ru-RU"/>
        </w:rPr>
      </w:pPr>
      <w:r w:rsidRPr="00817E0C">
        <w:rPr>
          <w:bCs/>
          <w:sz w:val="28"/>
          <w:szCs w:val="28"/>
          <w:lang w:val="ru-RU"/>
        </w:rPr>
        <w:t xml:space="preserve">Отырарский р-н, село </w:t>
      </w:r>
      <w:proofErr w:type="spellStart"/>
      <w:r w:rsidRPr="00817E0C">
        <w:rPr>
          <w:bCs/>
          <w:sz w:val="28"/>
          <w:szCs w:val="28"/>
          <w:lang w:val="ru-RU"/>
        </w:rPr>
        <w:t>Шәуілдір</w:t>
      </w:r>
      <w:proofErr w:type="spellEnd"/>
      <w:r w:rsidRPr="00817E0C">
        <w:rPr>
          <w:bCs/>
          <w:sz w:val="28"/>
          <w:szCs w:val="28"/>
          <w:lang w:val="ru-RU"/>
        </w:rPr>
        <w:t xml:space="preserve">, </w:t>
      </w:r>
      <w:proofErr w:type="spellStart"/>
      <w:r w:rsidRPr="00817E0C">
        <w:rPr>
          <w:bCs/>
          <w:sz w:val="28"/>
          <w:szCs w:val="28"/>
          <w:lang w:val="ru-RU"/>
        </w:rPr>
        <w:t>ул.Жібек</w:t>
      </w:r>
      <w:proofErr w:type="spellEnd"/>
      <w:r w:rsidRPr="00817E0C">
        <w:rPr>
          <w:bCs/>
          <w:sz w:val="28"/>
          <w:szCs w:val="28"/>
          <w:lang w:val="ru-RU"/>
        </w:rPr>
        <w:t xml:space="preserve"> </w:t>
      </w:r>
      <w:proofErr w:type="spellStart"/>
      <w:r w:rsidRPr="00817E0C">
        <w:rPr>
          <w:bCs/>
          <w:sz w:val="28"/>
          <w:szCs w:val="28"/>
          <w:lang w:val="ru-RU"/>
        </w:rPr>
        <w:t>жолы</w:t>
      </w:r>
      <w:proofErr w:type="spellEnd"/>
      <w:r w:rsidRPr="00817E0C">
        <w:rPr>
          <w:bCs/>
          <w:sz w:val="28"/>
          <w:szCs w:val="28"/>
          <w:lang w:val="ru-RU"/>
        </w:rPr>
        <w:t xml:space="preserve"> 26</w:t>
      </w:r>
    </w:p>
    <w:p w14:paraId="5F60EAE0" w14:textId="74A25BB4" w:rsidR="00AA5EE4" w:rsidRPr="00C83304" w:rsidRDefault="00B37C1F" w:rsidP="00C83304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  <w:lang w:val="ru-RU"/>
        </w:rPr>
      </w:pPr>
      <w:r w:rsidRPr="00C83304">
        <w:rPr>
          <w:bCs/>
          <w:sz w:val="28"/>
          <w:szCs w:val="28"/>
          <w:lang w:val="ru-RU"/>
        </w:rPr>
        <w:t xml:space="preserve">Фронт </w:t>
      </w:r>
      <w:r w:rsidRPr="00817E0C">
        <w:rPr>
          <w:bCs/>
          <w:sz w:val="28"/>
          <w:szCs w:val="28"/>
          <w:lang w:val="ru-RU"/>
        </w:rPr>
        <w:t xml:space="preserve">офис </w:t>
      </w:r>
      <w:proofErr w:type="spellStart"/>
      <w:r w:rsidRPr="00817E0C">
        <w:rPr>
          <w:bCs/>
          <w:sz w:val="28"/>
          <w:szCs w:val="28"/>
          <w:lang w:val="ru-RU"/>
        </w:rPr>
        <w:t>Нәтиже</w:t>
      </w:r>
      <w:proofErr w:type="spellEnd"/>
      <w:r w:rsidRPr="00817E0C">
        <w:rPr>
          <w:bCs/>
          <w:sz w:val="28"/>
          <w:szCs w:val="28"/>
          <w:lang w:val="ru-RU"/>
        </w:rPr>
        <w:t xml:space="preserve"> – открытая дверь в любой кабинет!</w:t>
      </w:r>
    </w:p>
    <w:p w14:paraId="2947D5B9" w14:textId="79FCCAC1" w:rsidR="0007467C" w:rsidRPr="00817E0C" w:rsidRDefault="0007467C" w:rsidP="0052305E">
      <w:pPr>
        <w:ind w:firstLine="567"/>
        <w:jc w:val="both"/>
        <w:rPr>
          <w:b/>
          <w:sz w:val="28"/>
          <w:lang w:val="ru-RU"/>
        </w:rPr>
      </w:pPr>
    </w:p>
    <w:p w14:paraId="586B22E1" w14:textId="77777777" w:rsidR="0007467C" w:rsidRPr="00817E0C" w:rsidRDefault="0007467C" w:rsidP="0052305E">
      <w:pPr>
        <w:ind w:firstLine="567"/>
        <w:jc w:val="both"/>
        <w:rPr>
          <w:b/>
          <w:sz w:val="28"/>
          <w:lang w:val="ru-RU"/>
        </w:rPr>
      </w:pPr>
    </w:p>
    <w:p w14:paraId="485DCC55" w14:textId="77777777" w:rsidR="0007467C" w:rsidRPr="00817E0C" w:rsidRDefault="0007467C" w:rsidP="0052305E">
      <w:pPr>
        <w:ind w:firstLine="567"/>
        <w:jc w:val="both"/>
        <w:rPr>
          <w:b/>
          <w:sz w:val="28"/>
          <w:lang w:val="ru-RU"/>
        </w:rPr>
      </w:pPr>
    </w:p>
    <w:p w14:paraId="04AE51E2" w14:textId="77777777" w:rsidR="0007467C" w:rsidRPr="00817E0C" w:rsidRDefault="0007467C" w:rsidP="0052305E">
      <w:pPr>
        <w:ind w:firstLine="567"/>
        <w:jc w:val="both"/>
        <w:rPr>
          <w:b/>
          <w:sz w:val="28"/>
          <w:lang w:val="ru-RU"/>
        </w:rPr>
      </w:pPr>
    </w:p>
    <w:p w14:paraId="30FC53EC" w14:textId="77777777" w:rsidR="0007467C" w:rsidRPr="00817E0C" w:rsidRDefault="0007467C" w:rsidP="0052305E">
      <w:pPr>
        <w:ind w:firstLine="567"/>
        <w:jc w:val="both"/>
        <w:rPr>
          <w:b/>
          <w:sz w:val="28"/>
          <w:lang w:val="ru-RU"/>
        </w:rPr>
      </w:pPr>
    </w:p>
    <w:p w14:paraId="5051BDC8" w14:textId="30708EB0" w:rsidR="0007467C" w:rsidRPr="00817E0C" w:rsidRDefault="0007467C" w:rsidP="0052305E">
      <w:pPr>
        <w:ind w:firstLine="567"/>
        <w:jc w:val="both"/>
        <w:rPr>
          <w:b/>
          <w:sz w:val="28"/>
          <w:lang w:val="ru-RU"/>
        </w:rPr>
      </w:pPr>
    </w:p>
    <w:p w14:paraId="691EC44F" w14:textId="77777777" w:rsidR="007C7C5C" w:rsidRPr="00817E0C" w:rsidRDefault="007C7C5C" w:rsidP="0052305E">
      <w:pPr>
        <w:ind w:firstLine="567"/>
        <w:jc w:val="both"/>
        <w:rPr>
          <w:b/>
          <w:sz w:val="28"/>
          <w:lang w:val="ru-RU"/>
        </w:rPr>
      </w:pPr>
    </w:p>
    <w:p w14:paraId="40120E80" w14:textId="1989F4A2" w:rsidR="0007467C" w:rsidRPr="00817E0C" w:rsidRDefault="0007467C" w:rsidP="0052305E">
      <w:pPr>
        <w:ind w:firstLine="567"/>
        <w:jc w:val="both"/>
        <w:rPr>
          <w:b/>
          <w:sz w:val="28"/>
          <w:lang w:val="ru-RU"/>
        </w:rPr>
      </w:pPr>
    </w:p>
    <w:p w14:paraId="5C7AAD03" w14:textId="5F9EFCF4" w:rsidR="007C7C5C" w:rsidRDefault="007C7C5C" w:rsidP="0052305E">
      <w:pPr>
        <w:ind w:firstLine="567"/>
        <w:jc w:val="both"/>
        <w:rPr>
          <w:b/>
          <w:sz w:val="28"/>
          <w:lang w:val="ru-RU"/>
        </w:rPr>
      </w:pPr>
    </w:p>
    <w:p w14:paraId="715B0769" w14:textId="4C384121" w:rsidR="00817E0C" w:rsidRDefault="00817E0C" w:rsidP="0052305E">
      <w:pPr>
        <w:ind w:firstLine="567"/>
        <w:jc w:val="both"/>
        <w:rPr>
          <w:b/>
          <w:sz w:val="28"/>
          <w:lang w:val="ru-RU"/>
        </w:rPr>
      </w:pPr>
    </w:p>
    <w:p w14:paraId="25275DBD" w14:textId="7243F1D3" w:rsidR="00817E0C" w:rsidRDefault="00817E0C" w:rsidP="0052305E">
      <w:pPr>
        <w:ind w:firstLine="567"/>
        <w:jc w:val="both"/>
        <w:rPr>
          <w:b/>
          <w:sz w:val="28"/>
          <w:lang w:val="ru-RU"/>
        </w:rPr>
      </w:pPr>
    </w:p>
    <w:p w14:paraId="33A12783" w14:textId="77777777" w:rsidR="00817E0C" w:rsidRPr="00817E0C" w:rsidRDefault="00817E0C" w:rsidP="0052305E">
      <w:pPr>
        <w:ind w:firstLine="567"/>
        <w:jc w:val="both"/>
        <w:rPr>
          <w:b/>
          <w:sz w:val="28"/>
          <w:lang w:val="ru-RU"/>
        </w:rPr>
      </w:pPr>
    </w:p>
    <w:p w14:paraId="5854F2D8" w14:textId="7095F9EA" w:rsidR="00C71D4C" w:rsidRDefault="00C71D4C" w:rsidP="0052305E">
      <w:pPr>
        <w:ind w:firstLine="567"/>
        <w:jc w:val="both"/>
        <w:rPr>
          <w:b/>
          <w:sz w:val="28"/>
          <w:lang w:val="ru-RU"/>
        </w:rPr>
      </w:pPr>
    </w:p>
    <w:p w14:paraId="03F9F38B" w14:textId="4B26FDCE" w:rsidR="006B044E" w:rsidRDefault="006B044E" w:rsidP="006B044E">
      <w:pPr>
        <w:ind w:firstLine="567"/>
        <w:jc w:val="both"/>
        <w:rPr>
          <w:b/>
          <w:sz w:val="28"/>
          <w:szCs w:val="28"/>
          <w:lang w:val="kk-KZ"/>
        </w:rPr>
      </w:pPr>
      <w:r w:rsidRPr="00AA5EE4">
        <w:rPr>
          <w:b/>
          <w:sz w:val="28"/>
          <w:szCs w:val="28"/>
          <w:lang w:val="ru-RU"/>
        </w:rPr>
        <w:t xml:space="preserve"> </w:t>
      </w:r>
      <w:r w:rsidRPr="00817E0C">
        <w:rPr>
          <w:b/>
          <w:sz w:val="28"/>
          <w:szCs w:val="28"/>
          <w:lang w:val="ru-RU"/>
        </w:rPr>
        <w:t>«</w:t>
      </w:r>
      <w:proofErr w:type="spellStart"/>
      <w:r w:rsidRPr="00817E0C">
        <w:rPr>
          <w:b/>
          <w:sz w:val="28"/>
          <w:szCs w:val="28"/>
          <w:lang w:val="ru-RU"/>
        </w:rPr>
        <w:t>Нәтиже</w:t>
      </w:r>
      <w:proofErr w:type="spellEnd"/>
      <w:r w:rsidRPr="00817E0C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kk-KZ"/>
        </w:rPr>
        <w:t xml:space="preserve"> мемлекеттік қызметтерді алу және өтініш беру орталығы</w:t>
      </w:r>
      <w:r w:rsidR="00A30F51" w:rsidRPr="00A30F51">
        <w:rPr>
          <w:b/>
          <w:sz w:val="28"/>
          <w:szCs w:val="28"/>
          <w:lang w:val="kk-KZ"/>
        </w:rPr>
        <w:t xml:space="preserve"> </w:t>
      </w:r>
      <w:r w:rsidR="00A30F51">
        <w:rPr>
          <w:b/>
          <w:sz w:val="28"/>
          <w:szCs w:val="28"/>
          <w:lang w:val="kk-KZ"/>
        </w:rPr>
        <w:t>пилоттық жобасының аралық қорытындысы</w:t>
      </w:r>
    </w:p>
    <w:p w14:paraId="2700CA1A" w14:textId="3615E547" w:rsidR="006B044E" w:rsidRDefault="006B044E" w:rsidP="006B044E">
      <w:pPr>
        <w:jc w:val="both"/>
        <w:rPr>
          <w:bCs/>
          <w:sz w:val="28"/>
          <w:szCs w:val="28"/>
          <w:lang w:val="ru-RU"/>
        </w:rPr>
      </w:pPr>
    </w:p>
    <w:p w14:paraId="0109AB44" w14:textId="2D7A1EF6" w:rsidR="002873AD" w:rsidRDefault="002873AD" w:rsidP="002873AD">
      <w:pPr>
        <w:tabs>
          <w:tab w:val="left" w:pos="8180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17.08.2022</w:t>
      </w:r>
    </w:p>
    <w:p w14:paraId="5ED9A6FD" w14:textId="5EE8272D" w:rsidR="002873AD" w:rsidRDefault="002873AD" w:rsidP="006B044E">
      <w:pPr>
        <w:jc w:val="both"/>
        <w:rPr>
          <w:bCs/>
          <w:sz w:val="28"/>
          <w:szCs w:val="28"/>
          <w:lang w:val="ru-RU"/>
        </w:rPr>
      </w:pPr>
    </w:p>
    <w:p w14:paraId="0B33DF70" w14:textId="77777777" w:rsidR="002873AD" w:rsidRPr="00817E0C" w:rsidRDefault="002873AD" w:rsidP="006B044E">
      <w:pPr>
        <w:jc w:val="both"/>
        <w:rPr>
          <w:bCs/>
          <w:sz w:val="28"/>
          <w:szCs w:val="28"/>
          <w:lang w:val="ru-RU"/>
        </w:rPr>
      </w:pPr>
    </w:p>
    <w:p w14:paraId="64562088" w14:textId="43533A03" w:rsidR="006B044E" w:rsidRPr="00817E0C" w:rsidRDefault="00A30F51" w:rsidP="006B044E">
      <w:pPr>
        <w:spacing w:before="100" w:beforeAutospacing="1" w:after="100" w:afterAutospacing="1"/>
        <w:ind w:firstLine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kk-KZ"/>
        </w:rPr>
        <w:t>А</w:t>
      </w:r>
      <w:r w:rsidR="006B044E">
        <w:rPr>
          <w:bCs/>
          <w:sz w:val="28"/>
          <w:szCs w:val="28"/>
          <w:lang w:val="kk-KZ"/>
        </w:rPr>
        <w:t>заматтардың өтініштерімен жұмысты қайта іске қосу</w:t>
      </w:r>
      <w:r>
        <w:rPr>
          <w:bCs/>
          <w:sz w:val="28"/>
          <w:szCs w:val="28"/>
          <w:lang w:val="kk-KZ"/>
        </w:rPr>
        <w:t>ды,</w:t>
      </w:r>
      <w:r w:rsidR="006B044E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ҚР Президенті атап өткендей, </w:t>
      </w:r>
      <w:r w:rsidR="006B044E">
        <w:rPr>
          <w:bCs/>
          <w:sz w:val="28"/>
          <w:szCs w:val="28"/>
          <w:lang w:val="kk-KZ"/>
        </w:rPr>
        <w:t xml:space="preserve">басты </w:t>
      </w:r>
      <w:r>
        <w:rPr>
          <w:bCs/>
          <w:sz w:val="28"/>
          <w:szCs w:val="28"/>
          <w:lang w:val="kk-KZ"/>
        </w:rPr>
        <w:t xml:space="preserve">назарға алатын </w:t>
      </w:r>
      <w:r w:rsidR="006B044E" w:rsidRPr="00817E0C">
        <w:rPr>
          <w:bCs/>
          <w:sz w:val="28"/>
          <w:szCs w:val="28"/>
          <w:lang w:val="ru-RU"/>
        </w:rPr>
        <w:t>«</w:t>
      </w:r>
      <w:r w:rsidR="006B044E">
        <w:rPr>
          <w:bCs/>
          <w:sz w:val="28"/>
          <w:szCs w:val="28"/>
          <w:lang w:val="kk-KZ"/>
        </w:rPr>
        <w:t>Халық үніне құлақ асатын мемлекет</w:t>
      </w:r>
      <w:r w:rsidR="006B044E" w:rsidRPr="00817E0C">
        <w:rPr>
          <w:bCs/>
          <w:sz w:val="28"/>
          <w:szCs w:val="28"/>
          <w:lang w:val="ru-RU"/>
        </w:rPr>
        <w:t>»</w:t>
      </w:r>
      <w:r w:rsidR="006B044E">
        <w:rPr>
          <w:bCs/>
          <w:sz w:val="28"/>
          <w:szCs w:val="28"/>
          <w:lang w:val="kk-KZ"/>
        </w:rPr>
        <w:t xml:space="preserve"> тұжырымдамасын іске асыру аясында </w:t>
      </w:r>
      <w:r w:rsidR="006B044E" w:rsidRPr="00817E0C">
        <w:rPr>
          <w:bCs/>
          <w:sz w:val="28"/>
          <w:szCs w:val="28"/>
          <w:lang w:val="ru-RU"/>
        </w:rPr>
        <w:t xml:space="preserve">2022 </w:t>
      </w:r>
      <w:proofErr w:type="spellStart"/>
      <w:r w:rsidR="006B044E" w:rsidRPr="00817E0C">
        <w:rPr>
          <w:bCs/>
          <w:sz w:val="28"/>
          <w:szCs w:val="28"/>
          <w:lang w:val="ru-RU"/>
        </w:rPr>
        <w:t>жылдың</w:t>
      </w:r>
      <w:proofErr w:type="spellEnd"/>
      <w:r w:rsidR="006B044E" w:rsidRPr="00817E0C">
        <w:rPr>
          <w:bCs/>
          <w:sz w:val="28"/>
          <w:szCs w:val="28"/>
          <w:lang w:val="ru-RU"/>
        </w:rPr>
        <w:t xml:space="preserve"> </w:t>
      </w:r>
      <w:proofErr w:type="spellStart"/>
      <w:r w:rsidR="006B044E" w:rsidRPr="00817E0C">
        <w:rPr>
          <w:bCs/>
          <w:sz w:val="28"/>
          <w:szCs w:val="28"/>
          <w:lang w:val="ru-RU"/>
        </w:rPr>
        <w:t>мамыр</w:t>
      </w:r>
      <w:proofErr w:type="spellEnd"/>
      <w:r w:rsidR="006B044E" w:rsidRPr="00817E0C">
        <w:rPr>
          <w:bCs/>
          <w:sz w:val="28"/>
          <w:szCs w:val="28"/>
          <w:lang w:val="ru-RU"/>
        </w:rPr>
        <w:t xml:space="preserve"> </w:t>
      </w:r>
      <w:proofErr w:type="spellStart"/>
      <w:r w:rsidR="006B044E" w:rsidRPr="00817E0C">
        <w:rPr>
          <w:bCs/>
          <w:sz w:val="28"/>
          <w:szCs w:val="28"/>
          <w:lang w:val="ru-RU"/>
        </w:rPr>
        <w:t>айында</w:t>
      </w:r>
      <w:proofErr w:type="spellEnd"/>
      <w:r w:rsidR="006B044E" w:rsidRPr="00817E0C">
        <w:rPr>
          <w:bCs/>
          <w:sz w:val="28"/>
          <w:szCs w:val="28"/>
          <w:lang w:val="ru-RU"/>
        </w:rPr>
        <w:t xml:space="preserve"> </w:t>
      </w:r>
      <w:r w:rsidR="006B044E">
        <w:rPr>
          <w:bCs/>
          <w:sz w:val="28"/>
          <w:szCs w:val="28"/>
          <w:lang w:val="kk-KZ"/>
        </w:rPr>
        <w:t>еліміздің үш облысында пилоттық жоба</w:t>
      </w:r>
      <w:r w:rsidR="006B044E" w:rsidRPr="00817E0C">
        <w:rPr>
          <w:bCs/>
          <w:sz w:val="28"/>
          <w:szCs w:val="28"/>
          <w:lang w:val="ru-RU"/>
        </w:rPr>
        <w:t xml:space="preserve"> –</w:t>
      </w:r>
      <w:r w:rsidR="006B044E">
        <w:rPr>
          <w:bCs/>
          <w:sz w:val="28"/>
          <w:szCs w:val="28"/>
          <w:lang w:val="kk-KZ"/>
        </w:rPr>
        <w:t xml:space="preserve"> </w:t>
      </w:r>
      <w:r w:rsidR="006B044E" w:rsidRPr="00817E0C">
        <w:rPr>
          <w:bCs/>
          <w:sz w:val="28"/>
          <w:szCs w:val="28"/>
          <w:lang w:val="ru-RU"/>
        </w:rPr>
        <w:t>«</w:t>
      </w:r>
      <w:proofErr w:type="spellStart"/>
      <w:r w:rsidR="006B044E" w:rsidRPr="00817E0C">
        <w:rPr>
          <w:bCs/>
          <w:sz w:val="28"/>
          <w:szCs w:val="28"/>
          <w:lang w:val="ru-RU"/>
        </w:rPr>
        <w:t>Нәтиже</w:t>
      </w:r>
      <w:proofErr w:type="spellEnd"/>
      <w:r w:rsidR="006B044E" w:rsidRPr="00817E0C">
        <w:rPr>
          <w:bCs/>
          <w:sz w:val="28"/>
          <w:szCs w:val="28"/>
          <w:lang w:val="ru-RU"/>
        </w:rPr>
        <w:t>»</w:t>
      </w:r>
      <w:r w:rsidR="006B044E">
        <w:rPr>
          <w:bCs/>
          <w:sz w:val="28"/>
          <w:szCs w:val="28"/>
          <w:lang w:val="kk-KZ"/>
        </w:rPr>
        <w:t xml:space="preserve"> мемлекеттік қызметтерді алу және өтініш беру орталығы жұмысын бастады</w:t>
      </w:r>
      <w:r w:rsidR="006B044E" w:rsidRPr="00817E0C">
        <w:rPr>
          <w:bCs/>
          <w:sz w:val="28"/>
          <w:szCs w:val="28"/>
          <w:lang w:val="ru-RU"/>
        </w:rPr>
        <w:t xml:space="preserve">. </w:t>
      </w:r>
    </w:p>
    <w:p w14:paraId="572B007C" w14:textId="49477365" w:rsidR="006B044E" w:rsidRPr="006B044E" w:rsidRDefault="006B044E" w:rsidP="006B044E">
      <w:pPr>
        <w:spacing w:before="100" w:beforeAutospacing="1" w:after="100" w:afterAutospacing="1"/>
        <w:ind w:firstLine="567"/>
        <w:rPr>
          <w:lang w:val="kk-KZ"/>
        </w:rPr>
      </w:pPr>
      <w:r>
        <w:rPr>
          <w:bCs/>
          <w:sz w:val="28"/>
          <w:szCs w:val="28"/>
          <w:lang w:val="kk-KZ"/>
        </w:rPr>
        <w:t xml:space="preserve">Жоба халыққа қызмет көрсету процесін әлдеқайда қолайлы әрі қолжетімді ету үшін әзірленді, осыған байланысты фронт кеңселер жұмысын бір терезе қағидаты бойынша іске қосу жөнінде шешім қабылданды.   </w:t>
      </w:r>
    </w:p>
    <w:p w14:paraId="27BE7149" w14:textId="188ADBE5" w:rsidR="006B044E" w:rsidRPr="00817E0C" w:rsidRDefault="006B044E" w:rsidP="006B044E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Орталықтар қызметі</w:t>
      </w:r>
      <w:r w:rsidR="00A30F51">
        <w:rPr>
          <w:bCs/>
          <w:sz w:val="28"/>
          <w:szCs w:val="28"/>
          <w:lang w:val="kk-KZ"/>
        </w:rPr>
        <w:t>не халық а</w:t>
      </w:r>
      <w:r>
        <w:rPr>
          <w:bCs/>
          <w:sz w:val="28"/>
          <w:szCs w:val="28"/>
          <w:lang w:val="kk-KZ"/>
        </w:rPr>
        <w:t>р</w:t>
      </w:r>
      <w:r w:rsidR="00A30F51">
        <w:rPr>
          <w:bCs/>
          <w:sz w:val="28"/>
          <w:szCs w:val="28"/>
          <w:lang w:val="kk-KZ"/>
        </w:rPr>
        <w:t>а</w:t>
      </w:r>
      <w:r>
        <w:rPr>
          <w:bCs/>
          <w:sz w:val="28"/>
          <w:szCs w:val="28"/>
          <w:lang w:val="kk-KZ"/>
        </w:rPr>
        <w:t xml:space="preserve">сында </w:t>
      </w:r>
      <w:r w:rsidR="00A30F51">
        <w:rPr>
          <w:bCs/>
          <w:sz w:val="28"/>
          <w:szCs w:val="28"/>
          <w:lang w:val="kk-KZ"/>
        </w:rPr>
        <w:t>сұраныс артып келеді</w:t>
      </w:r>
      <w:r w:rsidRPr="00817E0C">
        <w:rPr>
          <w:bCs/>
          <w:sz w:val="28"/>
          <w:szCs w:val="28"/>
          <w:lang w:val="kk-KZ"/>
        </w:rPr>
        <w:t>. 16 ма</w:t>
      </w:r>
      <w:r>
        <w:rPr>
          <w:bCs/>
          <w:sz w:val="28"/>
          <w:szCs w:val="28"/>
          <w:lang w:val="kk-KZ"/>
        </w:rPr>
        <w:t xml:space="preserve">мырдан бастап бүгінгі күнге дейін үш облыс бойынша, атап айтқанда </w:t>
      </w:r>
      <w:r w:rsidRPr="00817E0C">
        <w:rPr>
          <w:bCs/>
          <w:sz w:val="28"/>
          <w:szCs w:val="28"/>
          <w:lang w:val="kk-KZ"/>
        </w:rPr>
        <w:t>– Түрк</w:t>
      </w:r>
      <w:r>
        <w:rPr>
          <w:bCs/>
          <w:sz w:val="28"/>
          <w:szCs w:val="28"/>
          <w:lang w:val="kk-KZ"/>
        </w:rPr>
        <w:t>і</w:t>
      </w:r>
      <w:r w:rsidRPr="00817E0C">
        <w:rPr>
          <w:bCs/>
          <w:sz w:val="28"/>
          <w:szCs w:val="28"/>
          <w:lang w:val="kk-KZ"/>
        </w:rPr>
        <w:t>стан</w:t>
      </w:r>
      <w:r>
        <w:rPr>
          <w:bCs/>
          <w:sz w:val="28"/>
          <w:szCs w:val="28"/>
          <w:lang w:val="kk-KZ"/>
        </w:rPr>
        <w:t xml:space="preserve"> қаласында және </w:t>
      </w:r>
      <w:r w:rsidRPr="00817E0C">
        <w:rPr>
          <w:bCs/>
          <w:sz w:val="28"/>
          <w:szCs w:val="28"/>
          <w:lang w:val="kk-KZ"/>
        </w:rPr>
        <w:t>От</w:t>
      </w:r>
      <w:r>
        <w:rPr>
          <w:bCs/>
          <w:sz w:val="28"/>
          <w:szCs w:val="28"/>
          <w:lang w:val="kk-KZ"/>
        </w:rPr>
        <w:t>ы</w:t>
      </w:r>
      <w:r w:rsidRPr="00817E0C">
        <w:rPr>
          <w:bCs/>
          <w:sz w:val="28"/>
          <w:szCs w:val="28"/>
          <w:lang w:val="kk-KZ"/>
        </w:rPr>
        <w:t>рар</w:t>
      </w:r>
      <w:r>
        <w:rPr>
          <w:bCs/>
          <w:sz w:val="28"/>
          <w:szCs w:val="28"/>
          <w:lang w:val="kk-KZ"/>
        </w:rPr>
        <w:t xml:space="preserve"> ауданында</w:t>
      </w:r>
      <w:r w:rsidRPr="00817E0C">
        <w:rPr>
          <w:bCs/>
          <w:sz w:val="28"/>
          <w:szCs w:val="28"/>
          <w:lang w:val="kk-KZ"/>
        </w:rPr>
        <w:t xml:space="preserve">, </w:t>
      </w:r>
      <w:r w:rsidR="00ED050A" w:rsidRPr="00817E0C">
        <w:rPr>
          <w:bCs/>
          <w:sz w:val="28"/>
          <w:szCs w:val="28"/>
          <w:lang w:val="kk-KZ"/>
        </w:rPr>
        <w:t xml:space="preserve">Павлодар, </w:t>
      </w:r>
      <w:r w:rsidR="00ED050A">
        <w:rPr>
          <w:bCs/>
          <w:sz w:val="28"/>
          <w:szCs w:val="28"/>
          <w:lang w:val="kk-KZ"/>
        </w:rPr>
        <w:t>Қ</w:t>
      </w:r>
      <w:r w:rsidRPr="00817E0C">
        <w:rPr>
          <w:bCs/>
          <w:sz w:val="28"/>
          <w:szCs w:val="28"/>
          <w:lang w:val="kk-KZ"/>
        </w:rPr>
        <w:t xml:space="preserve">останай </w:t>
      </w:r>
      <w:r w:rsidR="00ED050A">
        <w:rPr>
          <w:bCs/>
          <w:sz w:val="28"/>
          <w:szCs w:val="28"/>
          <w:lang w:val="kk-KZ"/>
        </w:rPr>
        <w:t xml:space="preserve">және </w:t>
      </w:r>
      <w:r w:rsidRPr="00817E0C">
        <w:rPr>
          <w:bCs/>
          <w:sz w:val="28"/>
          <w:szCs w:val="28"/>
          <w:lang w:val="kk-KZ"/>
        </w:rPr>
        <w:t>Рудный</w:t>
      </w:r>
      <w:r w:rsidR="00ED050A">
        <w:rPr>
          <w:bCs/>
          <w:sz w:val="28"/>
          <w:szCs w:val="28"/>
          <w:lang w:val="kk-KZ"/>
        </w:rPr>
        <w:t xml:space="preserve"> қалаларында фронт кеңсе қызметкерлері </w:t>
      </w:r>
      <w:r w:rsidRPr="00817E0C">
        <w:rPr>
          <w:bCs/>
          <w:sz w:val="28"/>
          <w:szCs w:val="28"/>
          <w:lang w:val="kk-KZ"/>
        </w:rPr>
        <w:t xml:space="preserve"> 6,5 </w:t>
      </w:r>
      <w:r w:rsidR="00ED050A">
        <w:rPr>
          <w:bCs/>
          <w:sz w:val="28"/>
          <w:szCs w:val="28"/>
          <w:lang w:val="kk-KZ"/>
        </w:rPr>
        <w:t xml:space="preserve">мыңнан аса </w:t>
      </w:r>
      <w:r w:rsidRPr="00817E0C">
        <w:rPr>
          <w:bCs/>
          <w:sz w:val="28"/>
          <w:szCs w:val="28"/>
          <w:lang w:val="kk-KZ"/>
        </w:rPr>
        <w:t xml:space="preserve"> </w:t>
      </w:r>
      <w:r w:rsidR="00ED050A">
        <w:rPr>
          <w:bCs/>
          <w:sz w:val="28"/>
          <w:szCs w:val="28"/>
          <w:lang w:val="kk-KZ"/>
        </w:rPr>
        <w:t xml:space="preserve">кеңес беріп, </w:t>
      </w:r>
      <w:r w:rsidR="00ED050A" w:rsidRPr="00817E0C">
        <w:rPr>
          <w:bCs/>
          <w:sz w:val="28"/>
          <w:szCs w:val="28"/>
          <w:lang w:val="kk-KZ"/>
        </w:rPr>
        <w:t xml:space="preserve">2,5 </w:t>
      </w:r>
      <w:r w:rsidR="00ED050A">
        <w:rPr>
          <w:bCs/>
          <w:sz w:val="28"/>
          <w:szCs w:val="28"/>
          <w:lang w:val="kk-KZ"/>
        </w:rPr>
        <w:t>мың мемлекеттік қызмет көрсетіп</w:t>
      </w:r>
      <w:r w:rsidR="00ED050A" w:rsidRPr="00817E0C">
        <w:rPr>
          <w:bCs/>
          <w:sz w:val="28"/>
          <w:szCs w:val="28"/>
          <w:lang w:val="kk-KZ"/>
        </w:rPr>
        <w:t xml:space="preserve"> </w:t>
      </w:r>
      <w:r w:rsidR="00ED050A">
        <w:rPr>
          <w:bCs/>
          <w:sz w:val="28"/>
          <w:szCs w:val="28"/>
          <w:lang w:val="kk-KZ"/>
        </w:rPr>
        <w:t>үлгерді</w:t>
      </w:r>
      <w:r w:rsidRPr="00817E0C">
        <w:rPr>
          <w:bCs/>
          <w:sz w:val="28"/>
          <w:szCs w:val="28"/>
          <w:lang w:val="kk-KZ"/>
        </w:rPr>
        <w:t xml:space="preserve">, </w:t>
      </w:r>
      <w:proofErr w:type="spellStart"/>
      <w:r w:rsidRPr="00817E0C">
        <w:rPr>
          <w:bCs/>
          <w:sz w:val="28"/>
          <w:szCs w:val="28"/>
          <w:lang w:val="kk-KZ"/>
        </w:rPr>
        <w:t>eOtinish</w:t>
      </w:r>
      <w:proofErr w:type="spellEnd"/>
      <w:r w:rsidR="00ED050A">
        <w:rPr>
          <w:bCs/>
          <w:sz w:val="28"/>
          <w:szCs w:val="28"/>
          <w:lang w:val="kk-KZ"/>
        </w:rPr>
        <w:t xml:space="preserve"> ресми өтініштер қабылдау жүйесі арқылы мемлекеттік органдарға </w:t>
      </w:r>
      <w:r w:rsidR="00ED050A" w:rsidRPr="00817E0C">
        <w:rPr>
          <w:bCs/>
          <w:sz w:val="28"/>
          <w:szCs w:val="28"/>
          <w:lang w:val="kk-KZ"/>
        </w:rPr>
        <w:t>1 мыңнан аса</w:t>
      </w:r>
      <w:r w:rsidR="00ED050A">
        <w:rPr>
          <w:bCs/>
          <w:sz w:val="28"/>
          <w:szCs w:val="28"/>
          <w:lang w:val="kk-KZ"/>
        </w:rPr>
        <w:t xml:space="preserve"> өтініш тіркелді. </w:t>
      </w:r>
      <w:r w:rsidRPr="00817E0C">
        <w:rPr>
          <w:bCs/>
          <w:sz w:val="28"/>
          <w:szCs w:val="28"/>
          <w:lang w:val="kk-KZ"/>
        </w:rPr>
        <w:t xml:space="preserve"> </w:t>
      </w:r>
      <w:r w:rsidR="00ED050A">
        <w:rPr>
          <w:bCs/>
          <w:sz w:val="28"/>
          <w:szCs w:val="28"/>
          <w:lang w:val="kk-KZ"/>
        </w:rPr>
        <w:t>Азаматтардың фронт кеңселерге жүгіну</w:t>
      </w:r>
      <w:r w:rsidR="00A30F51" w:rsidRPr="00817E0C">
        <w:rPr>
          <w:bCs/>
          <w:sz w:val="28"/>
          <w:szCs w:val="28"/>
          <w:lang w:val="kk-KZ"/>
        </w:rPr>
        <w:t>іне</w:t>
      </w:r>
      <w:r w:rsidR="00A30F51">
        <w:rPr>
          <w:bCs/>
          <w:sz w:val="28"/>
          <w:szCs w:val="28"/>
          <w:lang w:val="kk-KZ"/>
        </w:rPr>
        <w:t xml:space="preserve"> басты себеп</w:t>
      </w:r>
      <w:r w:rsidR="00ED050A">
        <w:rPr>
          <w:bCs/>
          <w:sz w:val="28"/>
          <w:szCs w:val="28"/>
          <w:lang w:val="kk-KZ"/>
        </w:rPr>
        <w:t xml:space="preserve"> </w:t>
      </w:r>
      <w:r w:rsidRPr="00817E0C">
        <w:rPr>
          <w:bCs/>
          <w:sz w:val="28"/>
          <w:szCs w:val="28"/>
          <w:lang w:val="kk-KZ"/>
        </w:rPr>
        <w:t xml:space="preserve">– </w:t>
      </w:r>
      <w:r w:rsidR="00ED050A">
        <w:rPr>
          <w:bCs/>
          <w:sz w:val="28"/>
          <w:szCs w:val="28"/>
          <w:lang w:val="kk-KZ"/>
        </w:rPr>
        <w:t xml:space="preserve">жер қатынастары және ТКШ </w:t>
      </w:r>
      <w:r w:rsidR="00A30F51">
        <w:rPr>
          <w:bCs/>
          <w:sz w:val="28"/>
          <w:szCs w:val="28"/>
          <w:lang w:val="kk-KZ"/>
        </w:rPr>
        <w:t>мәселелері</w:t>
      </w:r>
      <w:r w:rsidR="00ED050A">
        <w:rPr>
          <w:bCs/>
          <w:sz w:val="28"/>
          <w:szCs w:val="28"/>
          <w:lang w:val="kk-KZ"/>
        </w:rPr>
        <w:t>.</w:t>
      </w:r>
    </w:p>
    <w:p w14:paraId="500CC7FF" w14:textId="505A8BE7" w:rsidR="006B044E" w:rsidRPr="00817E0C" w:rsidRDefault="006B044E" w:rsidP="006B044E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  <w:lang w:val="ru-RU"/>
        </w:rPr>
      </w:pPr>
      <w:proofErr w:type="spellStart"/>
      <w:r w:rsidRPr="00817E0C">
        <w:rPr>
          <w:bCs/>
          <w:sz w:val="28"/>
          <w:szCs w:val="28"/>
          <w:lang w:val="ru-RU"/>
        </w:rPr>
        <w:t>Нәтиже</w:t>
      </w:r>
      <w:proofErr w:type="spellEnd"/>
      <w:r w:rsidR="00ED050A">
        <w:rPr>
          <w:bCs/>
          <w:sz w:val="28"/>
          <w:szCs w:val="28"/>
          <w:lang w:val="kk-KZ"/>
        </w:rPr>
        <w:t xml:space="preserve"> орталықтары мына мекенжайларда орналасқан</w:t>
      </w:r>
      <w:r w:rsidRPr="00817E0C">
        <w:rPr>
          <w:bCs/>
          <w:sz w:val="28"/>
          <w:szCs w:val="28"/>
          <w:lang w:val="ru-RU"/>
        </w:rPr>
        <w:t>:</w:t>
      </w:r>
    </w:p>
    <w:p w14:paraId="1561709C" w14:textId="20EA88B1" w:rsidR="006B044E" w:rsidRPr="00817E0C" w:rsidRDefault="00ED050A" w:rsidP="00817E0C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kk-KZ"/>
        </w:rPr>
        <w:t>Қ</w:t>
      </w:r>
      <w:proofErr w:type="spellStart"/>
      <w:r w:rsidR="006B044E" w:rsidRPr="00817E0C">
        <w:rPr>
          <w:bCs/>
          <w:sz w:val="28"/>
          <w:szCs w:val="28"/>
          <w:lang w:val="ru-RU"/>
        </w:rPr>
        <w:t>останай</w:t>
      </w:r>
      <w:proofErr w:type="spellEnd"/>
      <w:r>
        <w:rPr>
          <w:bCs/>
          <w:sz w:val="28"/>
          <w:szCs w:val="28"/>
          <w:lang w:val="kk-KZ"/>
        </w:rPr>
        <w:t xml:space="preserve"> қ.</w:t>
      </w:r>
      <w:r w:rsidR="006B044E" w:rsidRPr="00817E0C">
        <w:rPr>
          <w:bCs/>
          <w:sz w:val="28"/>
          <w:szCs w:val="28"/>
          <w:lang w:val="ru-RU"/>
        </w:rPr>
        <w:t xml:space="preserve">, </w:t>
      </w:r>
      <w:r w:rsidRPr="00817E0C">
        <w:rPr>
          <w:bCs/>
          <w:sz w:val="28"/>
          <w:szCs w:val="28"/>
          <w:lang w:val="ru-RU"/>
        </w:rPr>
        <w:t>Пушкин к</w:t>
      </w:r>
      <w:r w:rsidRPr="00ED050A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  <w:lang w:val="kk-KZ"/>
        </w:rPr>
        <w:t>і</w:t>
      </w:r>
      <w:r w:rsidR="006B044E" w:rsidRPr="00817E0C">
        <w:rPr>
          <w:bCs/>
          <w:sz w:val="28"/>
          <w:szCs w:val="28"/>
          <w:lang w:val="ru-RU"/>
        </w:rPr>
        <w:t xml:space="preserve"> 98</w:t>
      </w:r>
    </w:p>
    <w:p w14:paraId="5629C485" w14:textId="00E4FADE" w:rsidR="006B044E" w:rsidRPr="00817E0C" w:rsidRDefault="006B044E" w:rsidP="00817E0C">
      <w:pPr>
        <w:ind w:firstLine="567"/>
        <w:jc w:val="both"/>
        <w:rPr>
          <w:bCs/>
          <w:sz w:val="28"/>
          <w:szCs w:val="28"/>
          <w:lang w:val="ru-RU"/>
        </w:rPr>
      </w:pPr>
      <w:r w:rsidRPr="00817E0C">
        <w:rPr>
          <w:bCs/>
          <w:sz w:val="28"/>
          <w:szCs w:val="28"/>
          <w:lang w:val="ru-RU"/>
        </w:rPr>
        <w:t>Рудный</w:t>
      </w:r>
      <w:r w:rsidR="00ED050A">
        <w:rPr>
          <w:bCs/>
          <w:sz w:val="28"/>
          <w:szCs w:val="28"/>
          <w:lang w:val="kk-KZ"/>
        </w:rPr>
        <w:t xml:space="preserve"> қ.</w:t>
      </w:r>
      <w:r w:rsidR="00ED050A" w:rsidRPr="00817E0C">
        <w:rPr>
          <w:bCs/>
          <w:sz w:val="28"/>
          <w:szCs w:val="28"/>
          <w:lang w:val="ru-RU"/>
        </w:rPr>
        <w:t xml:space="preserve">, </w:t>
      </w:r>
      <w:r w:rsidRPr="00817E0C">
        <w:rPr>
          <w:bCs/>
          <w:sz w:val="28"/>
          <w:szCs w:val="28"/>
          <w:lang w:val="ru-RU"/>
        </w:rPr>
        <w:t>Космонавт</w:t>
      </w:r>
      <w:r w:rsidR="00ED050A">
        <w:rPr>
          <w:bCs/>
          <w:sz w:val="28"/>
          <w:szCs w:val="28"/>
          <w:lang w:val="kk-KZ"/>
        </w:rPr>
        <w:t>тар</w:t>
      </w:r>
      <w:r w:rsidRPr="00817E0C">
        <w:rPr>
          <w:bCs/>
          <w:sz w:val="28"/>
          <w:szCs w:val="28"/>
          <w:lang w:val="ru-RU"/>
        </w:rPr>
        <w:t xml:space="preserve"> </w:t>
      </w:r>
      <w:r w:rsidR="00ED050A" w:rsidRPr="00817E0C">
        <w:rPr>
          <w:bCs/>
          <w:sz w:val="28"/>
          <w:szCs w:val="28"/>
          <w:lang w:val="ru-RU"/>
        </w:rPr>
        <w:t>к</w:t>
      </w:r>
      <w:r w:rsidR="00ED050A" w:rsidRPr="00ED050A">
        <w:rPr>
          <w:bCs/>
          <w:sz w:val="28"/>
          <w:szCs w:val="28"/>
          <w:lang w:val="ru-RU"/>
        </w:rPr>
        <w:t>-</w:t>
      </w:r>
      <w:r w:rsidR="00ED050A">
        <w:rPr>
          <w:bCs/>
          <w:sz w:val="28"/>
          <w:szCs w:val="28"/>
        </w:rPr>
        <w:t>c</w:t>
      </w:r>
      <w:r w:rsidR="00ED050A">
        <w:rPr>
          <w:bCs/>
          <w:sz w:val="28"/>
          <w:szCs w:val="28"/>
          <w:lang w:val="kk-KZ"/>
        </w:rPr>
        <w:t>і</w:t>
      </w:r>
      <w:r w:rsidR="00ED050A" w:rsidRPr="00817E0C">
        <w:rPr>
          <w:bCs/>
          <w:sz w:val="28"/>
          <w:szCs w:val="28"/>
          <w:lang w:val="ru-RU"/>
        </w:rPr>
        <w:t xml:space="preserve"> </w:t>
      </w:r>
      <w:r w:rsidRPr="00817E0C">
        <w:rPr>
          <w:bCs/>
          <w:sz w:val="28"/>
          <w:szCs w:val="28"/>
          <w:lang w:val="ru-RU"/>
        </w:rPr>
        <w:t xml:space="preserve">12 </w:t>
      </w:r>
    </w:p>
    <w:p w14:paraId="1B6516D5" w14:textId="7AD52A00" w:rsidR="006B044E" w:rsidRPr="00C83304" w:rsidRDefault="006B044E" w:rsidP="00817E0C">
      <w:pPr>
        <w:ind w:firstLine="567"/>
        <w:jc w:val="both"/>
        <w:rPr>
          <w:bCs/>
          <w:sz w:val="28"/>
          <w:szCs w:val="28"/>
          <w:lang w:val="ru-RU"/>
        </w:rPr>
      </w:pPr>
      <w:r w:rsidRPr="00817E0C">
        <w:rPr>
          <w:bCs/>
          <w:sz w:val="28"/>
          <w:szCs w:val="28"/>
          <w:lang w:val="ru-RU"/>
        </w:rPr>
        <w:t>Павлодар</w:t>
      </w:r>
      <w:r w:rsidR="00ED050A">
        <w:rPr>
          <w:bCs/>
          <w:sz w:val="28"/>
          <w:szCs w:val="28"/>
          <w:lang w:val="kk-KZ"/>
        </w:rPr>
        <w:t xml:space="preserve"> қ.</w:t>
      </w:r>
      <w:r w:rsidRPr="00817E0C">
        <w:rPr>
          <w:bCs/>
          <w:sz w:val="28"/>
          <w:szCs w:val="28"/>
          <w:lang w:val="ru-RU"/>
        </w:rPr>
        <w:t xml:space="preserve">, Кривенко </w:t>
      </w:r>
      <w:r w:rsidR="00ED050A" w:rsidRPr="00817E0C">
        <w:rPr>
          <w:bCs/>
          <w:sz w:val="28"/>
          <w:szCs w:val="28"/>
          <w:lang w:val="ru-RU"/>
        </w:rPr>
        <w:t>к</w:t>
      </w:r>
      <w:r w:rsidR="00ED050A" w:rsidRPr="00ED050A">
        <w:rPr>
          <w:bCs/>
          <w:sz w:val="28"/>
          <w:szCs w:val="28"/>
          <w:lang w:val="ru-RU"/>
        </w:rPr>
        <w:t>-</w:t>
      </w:r>
      <w:r w:rsidR="00ED050A">
        <w:rPr>
          <w:bCs/>
          <w:sz w:val="28"/>
          <w:szCs w:val="28"/>
        </w:rPr>
        <w:t>c</w:t>
      </w:r>
      <w:r w:rsidR="00ED050A">
        <w:rPr>
          <w:bCs/>
          <w:sz w:val="28"/>
          <w:szCs w:val="28"/>
          <w:lang w:val="kk-KZ"/>
        </w:rPr>
        <w:t>і</w:t>
      </w:r>
      <w:r w:rsidR="00ED050A" w:rsidRPr="00817E0C">
        <w:rPr>
          <w:bCs/>
          <w:sz w:val="28"/>
          <w:szCs w:val="28"/>
          <w:lang w:val="ru-RU"/>
        </w:rPr>
        <w:t xml:space="preserve"> </w:t>
      </w:r>
      <w:r w:rsidRPr="00817E0C">
        <w:rPr>
          <w:bCs/>
          <w:sz w:val="28"/>
          <w:szCs w:val="28"/>
          <w:lang w:val="ru-RU"/>
        </w:rPr>
        <w:t>25</w:t>
      </w:r>
      <w:r w:rsidR="00ED050A">
        <w:rPr>
          <w:bCs/>
          <w:sz w:val="28"/>
          <w:szCs w:val="28"/>
          <w:lang w:val="kk-KZ"/>
        </w:rPr>
        <w:t xml:space="preserve"> және </w:t>
      </w:r>
      <w:r w:rsidRPr="00C83304">
        <w:rPr>
          <w:bCs/>
          <w:sz w:val="28"/>
          <w:szCs w:val="28"/>
          <w:lang w:val="ru-RU"/>
        </w:rPr>
        <w:t>Павлов</w:t>
      </w:r>
      <w:r w:rsidR="00ED050A">
        <w:rPr>
          <w:bCs/>
          <w:sz w:val="28"/>
          <w:szCs w:val="28"/>
          <w:lang w:val="ru-RU"/>
        </w:rPr>
        <w:t xml:space="preserve"> </w:t>
      </w:r>
      <w:r w:rsidR="00ED050A" w:rsidRPr="00817E0C">
        <w:rPr>
          <w:bCs/>
          <w:sz w:val="28"/>
          <w:szCs w:val="28"/>
          <w:lang w:val="ru-RU"/>
        </w:rPr>
        <w:t>к</w:t>
      </w:r>
      <w:r w:rsidR="00ED050A" w:rsidRPr="00ED050A">
        <w:rPr>
          <w:bCs/>
          <w:sz w:val="28"/>
          <w:szCs w:val="28"/>
          <w:lang w:val="ru-RU"/>
        </w:rPr>
        <w:t>-</w:t>
      </w:r>
      <w:r w:rsidR="00ED050A">
        <w:rPr>
          <w:bCs/>
          <w:sz w:val="28"/>
          <w:szCs w:val="28"/>
        </w:rPr>
        <w:t>c</w:t>
      </w:r>
      <w:r w:rsidR="00ED050A">
        <w:rPr>
          <w:bCs/>
          <w:sz w:val="28"/>
          <w:szCs w:val="28"/>
          <w:lang w:val="kk-KZ"/>
        </w:rPr>
        <w:t>і</w:t>
      </w:r>
      <w:r w:rsidRPr="00817E0C">
        <w:rPr>
          <w:bCs/>
          <w:sz w:val="28"/>
          <w:szCs w:val="28"/>
          <w:lang w:val="ru-RU"/>
        </w:rPr>
        <w:t xml:space="preserve"> </w:t>
      </w:r>
      <w:r w:rsidRPr="00C83304">
        <w:rPr>
          <w:bCs/>
          <w:sz w:val="28"/>
          <w:szCs w:val="28"/>
          <w:lang w:val="ru-RU"/>
        </w:rPr>
        <w:t>48</w:t>
      </w:r>
    </w:p>
    <w:p w14:paraId="1029AE2B" w14:textId="6EA08411" w:rsidR="006B044E" w:rsidRPr="00817E0C" w:rsidRDefault="006B044E" w:rsidP="00817E0C">
      <w:pPr>
        <w:ind w:firstLine="567"/>
        <w:jc w:val="both"/>
        <w:rPr>
          <w:bCs/>
          <w:sz w:val="28"/>
          <w:szCs w:val="28"/>
          <w:lang w:val="ru-RU"/>
        </w:rPr>
      </w:pPr>
      <w:r w:rsidRPr="00817E0C">
        <w:rPr>
          <w:bCs/>
          <w:sz w:val="28"/>
          <w:szCs w:val="28"/>
          <w:lang w:val="ru-RU"/>
        </w:rPr>
        <w:t>Т</w:t>
      </w:r>
      <w:r w:rsidR="00ED050A">
        <w:rPr>
          <w:bCs/>
          <w:sz w:val="28"/>
          <w:szCs w:val="28"/>
          <w:lang w:val="kk-KZ"/>
        </w:rPr>
        <w:t>ү</w:t>
      </w:r>
      <w:proofErr w:type="spellStart"/>
      <w:r w:rsidRPr="00817E0C">
        <w:rPr>
          <w:bCs/>
          <w:sz w:val="28"/>
          <w:szCs w:val="28"/>
          <w:lang w:val="ru-RU"/>
        </w:rPr>
        <w:t>рк</w:t>
      </w:r>
      <w:proofErr w:type="spellEnd"/>
      <w:r w:rsidR="00ED050A">
        <w:rPr>
          <w:bCs/>
          <w:sz w:val="28"/>
          <w:szCs w:val="28"/>
          <w:lang w:val="kk-KZ"/>
        </w:rPr>
        <w:t>і</w:t>
      </w:r>
      <w:r w:rsidRPr="00817E0C">
        <w:rPr>
          <w:bCs/>
          <w:sz w:val="28"/>
          <w:szCs w:val="28"/>
          <w:lang w:val="ru-RU"/>
        </w:rPr>
        <w:t>стан</w:t>
      </w:r>
      <w:r w:rsidR="00ED050A">
        <w:rPr>
          <w:bCs/>
          <w:sz w:val="28"/>
          <w:szCs w:val="28"/>
          <w:lang w:val="kk-KZ"/>
        </w:rPr>
        <w:t xml:space="preserve"> қ.</w:t>
      </w:r>
      <w:r w:rsidRPr="00817E0C">
        <w:rPr>
          <w:bCs/>
          <w:sz w:val="28"/>
          <w:szCs w:val="28"/>
          <w:lang w:val="ru-RU"/>
        </w:rPr>
        <w:t xml:space="preserve">, </w:t>
      </w:r>
      <w:r w:rsidR="00ED050A">
        <w:rPr>
          <w:bCs/>
          <w:sz w:val="28"/>
          <w:szCs w:val="28"/>
          <w:lang w:val="kk-KZ"/>
        </w:rPr>
        <w:t>Ғ</w:t>
      </w:r>
      <w:r w:rsidR="00ED050A" w:rsidRPr="00817E0C">
        <w:rPr>
          <w:bCs/>
          <w:sz w:val="28"/>
          <w:szCs w:val="28"/>
          <w:lang w:val="ru-RU"/>
        </w:rPr>
        <w:t>.</w:t>
      </w:r>
      <w:proofErr w:type="spellStart"/>
      <w:r w:rsidR="00ED050A" w:rsidRPr="00817E0C">
        <w:rPr>
          <w:bCs/>
          <w:sz w:val="28"/>
          <w:szCs w:val="28"/>
          <w:lang w:val="ru-RU"/>
        </w:rPr>
        <w:t>Мүсірепов</w:t>
      </w:r>
      <w:proofErr w:type="spellEnd"/>
      <w:r w:rsidR="00ED050A" w:rsidRPr="00817E0C">
        <w:rPr>
          <w:bCs/>
          <w:sz w:val="28"/>
          <w:szCs w:val="28"/>
          <w:lang w:val="ru-RU"/>
        </w:rPr>
        <w:t xml:space="preserve"> к</w:t>
      </w:r>
      <w:r w:rsidR="00ED050A" w:rsidRPr="00ED050A">
        <w:rPr>
          <w:bCs/>
          <w:sz w:val="28"/>
          <w:szCs w:val="28"/>
          <w:lang w:val="ru-RU"/>
        </w:rPr>
        <w:t>-</w:t>
      </w:r>
      <w:r w:rsidR="00ED050A">
        <w:rPr>
          <w:bCs/>
          <w:sz w:val="28"/>
          <w:szCs w:val="28"/>
        </w:rPr>
        <w:t>c</w:t>
      </w:r>
      <w:r w:rsidR="00ED050A">
        <w:rPr>
          <w:bCs/>
          <w:sz w:val="28"/>
          <w:szCs w:val="28"/>
          <w:lang w:val="kk-KZ"/>
        </w:rPr>
        <w:t xml:space="preserve">і, </w:t>
      </w:r>
      <w:r w:rsidRPr="00817E0C">
        <w:rPr>
          <w:bCs/>
          <w:sz w:val="28"/>
          <w:szCs w:val="28"/>
          <w:lang w:val="ru-RU"/>
        </w:rPr>
        <w:t>17</w:t>
      </w:r>
      <w:r w:rsidR="002E0D50" w:rsidRPr="002E0D50">
        <w:rPr>
          <w:bCs/>
          <w:sz w:val="28"/>
          <w:szCs w:val="28"/>
          <w:lang w:val="ru-RU"/>
        </w:rPr>
        <w:t>-</w:t>
      </w:r>
      <w:proofErr w:type="spellStart"/>
      <w:r w:rsidR="00ED050A">
        <w:rPr>
          <w:bCs/>
          <w:sz w:val="28"/>
          <w:szCs w:val="28"/>
          <w:lang w:val="kk-KZ"/>
        </w:rPr>
        <w:t>ғим</w:t>
      </w:r>
      <w:proofErr w:type="spellEnd"/>
      <w:r w:rsidR="00ED050A">
        <w:rPr>
          <w:bCs/>
          <w:sz w:val="28"/>
          <w:szCs w:val="28"/>
          <w:lang w:val="kk-KZ"/>
        </w:rPr>
        <w:t>.</w:t>
      </w:r>
      <w:r w:rsidRPr="00817E0C">
        <w:rPr>
          <w:bCs/>
          <w:sz w:val="28"/>
          <w:szCs w:val="28"/>
          <w:lang w:val="ru-RU"/>
        </w:rPr>
        <w:t>, 1</w:t>
      </w:r>
      <w:r w:rsidR="00ED050A" w:rsidRPr="00ED050A">
        <w:rPr>
          <w:bCs/>
          <w:sz w:val="28"/>
          <w:szCs w:val="28"/>
          <w:lang w:val="ru-RU"/>
        </w:rPr>
        <w:t>-</w:t>
      </w:r>
      <w:r w:rsidR="00ED050A">
        <w:rPr>
          <w:bCs/>
          <w:sz w:val="28"/>
          <w:szCs w:val="28"/>
          <w:lang w:val="kk-KZ"/>
        </w:rPr>
        <w:t>қабат</w:t>
      </w:r>
    </w:p>
    <w:p w14:paraId="0F3CF092" w14:textId="68701D07" w:rsidR="006B044E" w:rsidRDefault="006B044E" w:rsidP="00817E0C">
      <w:pPr>
        <w:ind w:firstLine="567"/>
        <w:jc w:val="both"/>
        <w:rPr>
          <w:bCs/>
          <w:sz w:val="28"/>
          <w:szCs w:val="28"/>
          <w:lang w:val="ru-RU"/>
        </w:rPr>
      </w:pPr>
      <w:proofErr w:type="spellStart"/>
      <w:r w:rsidRPr="00817E0C">
        <w:rPr>
          <w:bCs/>
          <w:sz w:val="28"/>
          <w:szCs w:val="28"/>
          <w:lang w:val="ru-RU"/>
        </w:rPr>
        <w:t>Отырар</w:t>
      </w:r>
      <w:proofErr w:type="spellEnd"/>
      <w:r w:rsidR="00ED050A">
        <w:rPr>
          <w:bCs/>
          <w:sz w:val="28"/>
          <w:szCs w:val="28"/>
          <w:lang w:val="kk-KZ"/>
        </w:rPr>
        <w:t xml:space="preserve"> ауданы</w:t>
      </w:r>
      <w:r w:rsidR="00ED050A" w:rsidRPr="00817E0C">
        <w:rPr>
          <w:bCs/>
          <w:sz w:val="28"/>
          <w:szCs w:val="28"/>
          <w:lang w:val="ru-RU"/>
        </w:rPr>
        <w:t xml:space="preserve">, </w:t>
      </w:r>
      <w:proofErr w:type="spellStart"/>
      <w:r w:rsidRPr="00817E0C">
        <w:rPr>
          <w:bCs/>
          <w:sz w:val="28"/>
          <w:szCs w:val="28"/>
          <w:lang w:val="ru-RU"/>
        </w:rPr>
        <w:t>Шәуілдір</w:t>
      </w:r>
      <w:proofErr w:type="spellEnd"/>
      <w:r w:rsidR="00ED050A">
        <w:rPr>
          <w:bCs/>
          <w:sz w:val="28"/>
          <w:szCs w:val="28"/>
          <w:lang w:val="kk-KZ"/>
        </w:rPr>
        <w:t xml:space="preserve"> ауылы</w:t>
      </w:r>
      <w:r w:rsidRPr="00817E0C">
        <w:rPr>
          <w:bCs/>
          <w:sz w:val="28"/>
          <w:szCs w:val="28"/>
          <w:lang w:val="ru-RU"/>
        </w:rPr>
        <w:t xml:space="preserve">, </w:t>
      </w:r>
      <w:proofErr w:type="spellStart"/>
      <w:r w:rsidRPr="00817E0C">
        <w:rPr>
          <w:bCs/>
          <w:sz w:val="28"/>
          <w:szCs w:val="28"/>
          <w:lang w:val="ru-RU"/>
        </w:rPr>
        <w:t>Жібек</w:t>
      </w:r>
      <w:proofErr w:type="spellEnd"/>
      <w:r w:rsidRPr="00817E0C">
        <w:rPr>
          <w:bCs/>
          <w:sz w:val="28"/>
          <w:szCs w:val="28"/>
          <w:lang w:val="ru-RU"/>
        </w:rPr>
        <w:t xml:space="preserve"> </w:t>
      </w:r>
      <w:proofErr w:type="spellStart"/>
      <w:r w:rsidRPr="00817E0C">
        <w:rPr>
          <w:bCs/>
          <w:sz w:val="28"/>
          <w:szCs w:val="28"/>
          <w:lang w:val="ru-RU"/>
        </w:rPr>
        <w:t>жолы</w:t>
      </w:r>
      <w:proofErr w:type="spellEnd"/>
      <w:r w:rsidR="00ED050A">
        <w:rPr>
          <w:bCs/>
          <w:sz w:val="28"/>
          <w:szCs w:val="28"/>
          <w:lang w:val="kk-KZ"/>
        </w:rPr>
        <w:t xml:space="preserve"> </w:t>
      </w:r>
      <w:r w:rsidR="00ED050A" w:rsidRPr="00817E0C">
        <w:rPr>
          <w:bCs/>
          <w:sz w:val="28"/>
          <w:szCs w:val="28"/>
          <w:lang w:val="ru-RU"/>
        </w:rPr>
        <w:t>к-</w:t>
      </w:r>
      <w:r w:rsidR="00ED050A" w:rsidRPr="00ED050A">
        <w:rPr>
          <w:bCs/>
          <w:sz w:val="28"/>
          <w:szCs w:val="28"/>
        </w:rPr>
        <w:t>c</w:t>
      </w:r>
      <w:r w:rsidR="00ED050A">
        <w:rPr>
          <w:bCs/>
          <w:sz w:val="28"/>
          <w:szCs w:val="28"/>
          <w:lang w:val="kk-KZ"/>
        </w:rPr>
        <w:t>і</w:t>
      </w:r>
      <w:r w:rsidRPr="00817E0C">
        <w:rPr>
          <w:bCs/>
          <w:sz w:val="28"/>
          <w:szCs w:val="28"/>
          <w:lang w:val="ru-RU"/>
        </w:rPr>
        <w:t xml:space="preserve"> 26</w:t>
      </w:r>
    </w:p>
    <w:p w14:paraId="30167C59" w14:textId="77777777" w:rsidR="00817E0C" w:rsidRPr="00817E0C" w:rsidRDefault="00817E0C" w:rsidP="00817E0C">
      <w:pPr>
        <w:ind w:firstLine="567"/>
        <w:jc w:val="both"/>
        <w:rPr>
          <w:bCs/>
          <w:sz w:val="28"/>
          <w:szCs w:val="28"/>
          <w:lang w:val="ru-RU"/>
        </w:rPr>
      </w:pPr>
    </w:p>
    <w:p w14:paraId="44A18862" w14:textId="74883B5D" w:rsidR="006B044E" w:rsidRPr="00817E0C" w:rsidRDefault="006B044E" w:rsidP="006B044E">
      <w:pPr>
        <w:ind w:firstLine="567"/>
        <w:jc w:val="both"/>
        <w:rPr>
          <w:b/>
          <w:sz w:val="28"/>
          <w:lang w:val="ru-RU"/>
        </w:rPr>
      </w:pPr>
      <w:proofErr w:type="spellStart"/>
      <w:r w:rsidRPr="00817E0C">
        <w:rPr>
          <w:bCs/>
          <w:sz w:val="28"/>
          <w:szCs w:val="28"/>
          <w:lang w:val="ru-RU"/>
        </w:rPr>
        <w:t>Нәтиже</w:t>
      </w:r>
      <w:proofErr w:type="spellEnd"/>
      <w:r w:rsidR="00ED050A">
        <w:rPr>
          <w:bCs/>
          <w:sz w:val="28"/>
          <w:szCs w:val="28"/>
          <w:lang w:val="kk-KZ"/>
        </w:rPr>
        <w:t xml:space="preserve"> фронт кеңсесі</w:t>
      </w:r>
      <w:r w:rsidRPr="00817E0C">
        <w:rPr>
          <w:bCs/>
          <w:sz w:val="28"/>
          <w:szCs w:val="28"/>
          <w:lang w:val="ru-RU"/>
        </w:rPr>
        <w:t xml:space="preserve"> – </w:t>
      </w:r>
      <w:r w:rsidR="00ED050A">
        <w:rPr>
          <w:bCs/>
          <w:sz w:val="28"/>
          <w:szCs w:val="28"/>
          <w:lang w:val="kk-KZ"/>
        </w:rPr>
        <w:t>кез келген кабинетке ашық есік</w:t>
      </w:r>
      <w:r w:rsidRPr="00817E0C">
        <w:rPr>
          <w:bCs/>
          <w:sz w:val="28"/>
          <w:szCs w:val="28"/>
          <w:lang w:val="ru-RU"/>
        </w:rPr>
        <w:t>!</w:t>
      </w:r>
    </w:p>
    <w:sectPr w:rsidR="006B044E" w:rsidRPr="00817E0C" w:rsidSect="00E04220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D503" w14:textId="77777777" w:rsidR="00FA6C6E" w:rsidRDefault="00FA6C6E" w:rsidP="002873AD">
      <w:r>
        <w:separator/>
      </w:r>
    </w:p>
  </w:endnote>
  <w:endnote w:type="continuationSeparator" w:id="0">
    <w:p w14:paraId="13E2F9EC" w14:textId="77777777" w:rsidR="00FA6C6E" w:rsidRDefault="00FA6C6E" w:rsidP="0028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55FE" w14:textId="77777777" w:rsidR="00FA6C6E" w:rsidRDefault="00FA6C6E" w:rsidP="002873AD">
      <w:r>
        <w:separator/>
      </w:r>
    </w:p>
  </w:footnote>
  <w:footnote w:type="continuationSeparator" w:id="0">
    <w:p w14:paraId="5777910A" w14:textId="77777777" w:rsidR="00FA6C6E" w:rsidRDefault="00FA6C6E" w:rsidP="0028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4BC"/>
    <w:multiLevelType w:val="hybridMultilevel"/>
    <w:tmpl w:val="B1126FA8"/>
    <w:lvl w:ilvl="0" w:tplc="DE3ADBE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303C4"/>
    <w:multiLevelType w:val="hybridMultilevel"/>
    <w:tmpl w:val="29BA408C"/>
    <w:lvl w:ilvl="0" w:tplc="DE3ADB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6446"/>
    <w:multiLevelType w:val="hybridMultilevel"/>
    <w:tmpl w:val="6B507BA2"/>
    <w:lvl w:ilvl="0" w:tplc="DE3ADB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22E7F"/>
    <w:multiLevelType w:val="hybridMultilevel"/>
    <w:tmpl w:val="230A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6030"/>
    <w:multiLevelType w:val="hybridMultilevel"/>
    <w:tmpl w:val="2D3C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591E"/>
    <w:multiLevelType w:val="hybridMultilevel"/>
    <w:tmpl w:val="43D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617E3"/>
    <w:multiLevelType w:val="hybridMultilevel"/>
    <w:tmpl w:val="4CF49B2E"/>
    <w:lvl w:ilvl="0" w:tplc="DE3ADB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E761F"/>
    <w:multiLevelType w:val="hybridMultilevel"/>
    <w:tmpl w:val="0AC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67927">
    <w:abstractNumId w:val="1"/>
  </w:num>
  <w:num w:numId="2" w16cid:durableId="668286998">
    <w:abstractNumId w:val="6"/>
  </w:num>
  <w:num w:numId="3" w16cid:durableId="854416673">
    <w:abstractNumId w:val="7"/>
  </w:num>
  <w:num w:numId="4" w16cid:durableId="241843105">
    <w:abstractNumId w:val="3"/>
  </w:num>
  <w:num w:numId="5" w16cid:durableId="30736586">
    <w:abstractNumId w:val="4"/>
  </w:num>
  <w:num w:numId="6" w16cid:durableId="1114251360">
    <w:abstractNumId w:val="2"/>
  </w:num>
  <w:num w:numId="7" w16cid:durableId="1882278002">
    <w:abstractNumId w:val="0"/>
  </w:num>
  <w:num w:numId="8" w16cid:durableId="306596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FF"/>
    <w:rsid w:val="0007467C"/>
    <w:rsid w:val="0008787B"/>
    <w:rsid w:val="000E182C"/>
    <w:rsid w:val="001062CF"/>
    <w:rsid w:val="001439E6"/>
    <w:rsid w:val="00194DDF"/>
    <w:rsid w:val="001C407C"/>
    <w:rsid w:val="002232AD"/>
    <w:rsid w:val="002873AD"/>
    <w:rsid w:val="002D1AEF"/>
    <w:rsid w:val="002E0D50"/>
    <w:rsid w:val="00352A2B"/>
    <w:rsid w:val="00391B90"/>
    <w:rsid w:val="003C169E"/>
    <w:rsid w:val="004661DE"/>
    <w:rsid w:val="004A78CF"/>
    <w:rsid w:val="0052305E"/>
    <w:rsid w:val="00530E82"/>
    <w:rsid w:val="005568EA"/>
    <w:rsid w:val="00572015"/>
    <w:rsid w:val="00584646"/>
    <w:rsid w:val="005C0DC4"/>
    <w:rsid w:val="00600C61"/>
    <w:rsid w:val="0062501F"/>
    <w:rsid w:val="00627721"/>
    <w:rsid w:val="0065537D"/>
    <w:rsid w:val="006B044E"/>
    <w:rsid w:val="00707E67"/>
    <w:rsid w:val="00724AB6"/>
    <w:rsid w:val="007C7C5C"/>
    <w:rsid w:val="00817E0C"/>
    <w:rsid w:val="00842138"/>
    <w:rsid w:val="00852D0D"/>
    <w:rsid w:val="00872366"/>
    <w:rsid w:val="0090173B"/>
    <w:rsid w:val="00903C62"/>
    <w:rsid w:val="009608BD"/>
    <w:rsid w:val="00964007"/>
    <w:rsid w:val="009C409C"/>
    <w:rsid w:val="009E5CDD"/>
    <w:rsid w:val="00A20330"/>
    <w:rsid w:val="00A30F51"/>
    <w:rsid w:val="00A31A9A"/>
    <w:rsid w:val="00A9504A"/>
    <w:rsid w:val="00AA5EE4"/>
    <w:rsid w:val="00B37C1F"/>
    <w:rsid w:val="00B418A8"/>
    <w:rsid w:val="00B86C8D"/>
    <w:rsid w:val="00BB3FFE"/>
    <w:rsid w:val="00C009AE"/>
    <w:rsid w:val="00C4303F"/>
    <w:rsid w:val="00C504AA"/>
    <w:rsid w:val="00C63C09"/>
    <w:rsid w:val="00C71D4C"/>
    <w:rsid w:val="00C83304"/>
    <w:rsid w:val="00CA5CE6"/>
    <w:rsid w:val="00CC4875"/>
    <w:rsid w:val="00D865F6"/>
    <w:rsid w:val="00DB53CE"/>
    <w:rsid w:val="00E37BE6"/>
    <w:rsid w:val="00ED050A"/>
    <w:rsid w:val="00ED4E39"/>
    <w:rsid w:val="00F5027C"/>
    <w:rsid w:val="00FA25BE"/>
    <w:rsid w:val="00FA6C6E"/>
    <w:rsid w:val="00FE4D68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E987"/>
  <w15:docId w15:val="{A50E4F69-7F9F-DA43-9EE4-29634316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1">
    <w:name w:val="Абзац списка1"/>
    <w:basedOn w:val="a"/>
    <w:rsid w:val="00391B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4661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1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873A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73A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Миржан Карсыбаев</dc:creator>
  <cp:lastModifiedBy>Наргис Бекпутина</cp:lastModifiedBy>
  <cp:revision>3</cp:revision>
  <cp:lastPrinted>2022-08-09T05:17:00Z</cp:lastPrinted>
  <dcterms:created xsi:type="dcterms:W3CDTF">2022-08-17T06:38:00Z</dcterms:created>
  <dcterms:modified xsi:type="dcterms:W3CDTF">2022-08-17T08:33:00Z</dcterms:modified>
</cp:coreProperties>
</file>